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F09D53" w14:textId="4514922E" w:rsidR="00B6280B" w:rsidRDefault="00CD32BC" w:rsidP="00B6280B">
      <w:pPr>
        <w:jc w:val="center"/>
        <w:rPr>
          <w:rFonts w:ascii="Arial" w:hAnsi="Arial" w:cs="Arial"/>
          <w:b/>
          <w:bCs/>
          <w:sz w:val="24"/>
          <w:szCs w:val="24"/>
        </w:rPr>
      </w:pPr>
      <w:r>
        <w:rPr>
          <w:noProof/>
        </w:rPr>
        <w:drawing>
          <wp:anchor distT="0" distB="0" distL="114300" distR="114300" simplePos="0" relativeHeight="251659264" behindDoc="0" locked="0" layoutInCell="1" allowOverlap="1" wp14:anchorId="4138CFAB" wp14:editId="1FB0D72B">
            <wp:simplePos x="0" y="0"/>
            <wp:positionH relativeFrom="column">
              <wp:posOffset>4251960</wp:posOffset>
            </wp:positionH>
            <wp:positionV relativeFrom="paragraph">
              <wp:posOffset>-328295</wp:posOffset>
            </wp:positionV>
            <wp:extent cx="2185529" cy="684763"/>
            <wp:effectExtent l="0" t="0" r="0" b="127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85529" cy="68476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482DDAA" w14:textId="77777777" w:rsidR="00B6280B" w:rsidRDefault="00B6280B" w:rsidP="00B6280B">
      <w:pPr>
        <w:jc w:val="center"/>
        <w:rPr>
          <w:rFonts w:ascii="Arial" w:hAnsi="Arial" w:cs="Arial"/>
          <w:b/>
          <w:bCs/>
          <w:sz w:val="24"/>
          <w:szCs w:val="24"/>
        </w:rPr>
      </w:pPr>
    </w:p>
    <w:p w14:paraId="236DAD56" w14:textId="77777777" w:rsidR="00B6280B" w:rsidRDefault="00B6280B" w:rsidP="00B6280B">
      <w:pPr>
        <w:jc w:val="center"/>
        <w:rPr>
          <w:rFonts w:ascii="Arial" w:hAnsi="Arial" w:cs="Arial"/>
          <w:b/>
          <w:bCs/>
          <w:sz w:val="24"/>
          <w:szCs w:val="24"/>
        </w:rPr>
      </w:pPr>
    </w:p>
    <w:p w14:paraId="5A67ED13" w14:textId="4729ACE0" w:rsidR="00B6280B" w:rsidRPr="00B6280B" w:rsidRDefault="00C26365" w:rsidP="00B6280B">
      <w:pPr>
        <w:jc w:val="center"/>
        <w:rPr>
          <w:rFonts w:ascii="Arial" w:hAnsi="Arial" w:cs="Arial"/>
          <w:b/>
          <w:bCs/>
          <w:sz w:val="32"/>
          <w:szCs w:val="32"/>
        </w:rPr>
      </w:pPr>
      <w:r>
        <w:rPr>
          <w:rFonts w:ascii="Arial" w:hAnsi="Arial" w:cs="Arial"/>
          <w:b/>
          <w:bCs/>
          <w:sz w:val="32"/>
          <w:szCs w:val="32"/>
        </w:rPr>
        <w:t>Triage</w:t>
      </w:r>
      <w:r w:rsidR="00B6280B" w:rsidRPr="00B6280B">
        <w:rPr>
          <w:rFonts w:ascii="Arial" w:hAnsi="Arial" w:cs="Arial"/>
          <w:b/>
          <w:bCs/>
          <w:sz w:val="32"/>
          <w:szCs w:val="32"/>
        </w:rPr>
        <w:t xml:space="preserve"> Hub</w:t>
      </w:r>
    </w:p>
    <w:p w14:paraId="1C930BC1" w14:textId="6FF35F01" w:rsidR="00B6280B" w:rsidRPr="00B6280B" w:rsidRDefault="00B6280B" w:rsidP="00B6280B">
      <w:pPr>
        <w:jc w:val="center"/>
        <w:rPr>
          <w:rFonts w:ascii="Arial" w:hAnsi="Arial" w:cs="Arial"/>
          <w:b/>
          <w:bCs/>
          <w:sz w:val="24"/>
          <w:szCs w:val="24"/>
        </w:rPr>
      </w:pPr>
      <w:r w:rsidRPr="00B6280B">
        <w:rPr>
          <w:rFonts w:ascii="Arial" w:hAnsi="Arial" w:cs="Arial"/>
          <w:b/>
          <w:bCs/>
          <w:sz w:val="32"/>
          <w:szCs w:val="32"/>
        </w:rPr>
        <w:t>Frequently Asked Questions</w:t>
      </w:r>
    </w:p>
    <w:p w14:paraId="2427DAFB" w14:textId="77777777" w:rsidR="00B6280B" w:rsidRDefault="00B6280B" w:rsidP="00B6280B">
      <w:pPr>
        <w:rPr>
          <w:rFonts w:ascii="Arial" w:hAnsi="Arial" w:cs="Arial"/>
          <w:b/>
          <w:bCs/>
          <w:sz w:val="24"/>
          <w:szCs w:val="24"/>
        </w:rPr>
      </w:pPr>
    </w:p>
    <w:p w14:paraId="5036BAE9" w14:textId="431BFF8F" w:rsidR="00B6280B" w:rsidRPr="00B6280B" w:rsidRDefault="00B6280B" w:rsidP="00B6280B">
      <w:pPr>
        <w:rPr>
          <w:rFonts w:ascii="Arial" w:hAnsi="Arial" w:cs="Arial"/>
          <w:b/>
          <w:bCs/>
          <w:sz w:val="24"/>
          <w:szCs w:val="24"/>
        </w:rPr>
      </w:pPr>
      <w:r w:rsidRPr="00B6280B">
        <w:rPr>
          <w:rFonts w:ascii="Arial" w:hAnsi="Arial" w:cs="Arial"/>
          <w:b/>
          <w:bCs/>
          <w:sz w:val="24"/>
          <w:szCs w:val="24"/>
        </w:rPr>
        <w:t xml:space="preserve">When will it start? </w:t>
      </w:r>
    </w:p>
    <w:p w14:paraId="5EAD67A4" w14:textId="4B27E268" w:rsidR="00B6280B" w:rsidRPr="00B6280B" w:rsidRDefault="00B6280B" w:rsidP="00B6280B">
      <w:pPr>
        <w:rPr>
          <w:rFonts w:ascii="Arial" w:hAnsi="Arial" w:cs="Arial"/>
          <w:sz w:val="24"/>
          <w:szCs w:val="24"/>
        </w:rPr>
      </w:pPr>
      <w:r w:rsidRPr="00B6280B">
        <w:rPr>
          <w:rFonts w:ascii="Arial" w:hAnsi="Arial" w:cs="Arial"/>
          <w:sz w:val="24"/>
          <w:szCs w:val="24"/>
        </w:rPr>
        <w:t xml:space="preserve">Our </w:t>
      </w:r>
      <w:r w:rsidR="00C26365">
        <w:rPr>
          <w:rFonts w:ascii="Arial" w:hAnsi="Arial" w:cs="Arial"/>
          <w:sz w:val="24"/>
          <w:szCs w:val="24"/>
        </w:rPr>
        <w:t>Triage</w:t>
      </w:r>
      <w:r w:rsidRPr="00B6280B">
        <w:rPr>
          <w:rFonts w:ascii="Arial" w:hAnsi="Arial" w:cs="Arial"/>
          <w:sz w:val="24"/>
          <w:szCs w:val="24"/>
        </w:rPr>
        <w:t xml:space="preserve"> Hub will start reviewing all </w:t>
      </w:r>
      <w:r>
        <w:rPr>
          <w:rFonts w:ascii="Arial" w:hAnsi="Arial" w:cs="Arial"/>
          <w:sz w:val="24"/>
          <w:szCs w:val="24"/>
        </w:rPr>
        <w:t xml:space="preserve">clinical </w:t>
      </w:r>
      <w:r w:rsidRPr="00B6280B">
        <w:rPr>
          <w:rFonts w:ascii="Arial" w:hAnsi="Arial" w:cs="Arial"/>
          <w:sz w:val="24"/>
          <w:szCs w:val="24"/>
        </w:rPr>
        <w:t xml:space="preserve">requests from the </w:t>
      </w:r>
      <w:proofErr w:type="gramStart"/>
      <w:r w:rsidR="00BF2200">
        <w:rPr>
          <w:rFonts w:ascii="Arial" w:hAnsi="Arial" w:cs="Arial"/>
          <w:sz w:val="24"/>
          <w:szCs w:val="24"/>
        </w:rPr>
        <w:t>3</w:t>
      </w:r>
      <w:r w:rsidR="00BF2200" w:rsidRPr="00BF2200">
        <w:rPr>
          <w:rFonts w:ascii="Arial" w:hAnsi="Arial" w:cs="Arial"/>
          <w:sz w:val="24"/>
          <w:szCs w:val="24"/>
          <w:vertAlign w:val="superscript"/>
        </w:rPr>
        <w:t>rd</w:t>
      </w:r>
      <w:proofErr w:type="gramEnd"/>
      <w:r w:rsidR="00BF2200">
        <w:rPr>
          <w:rFonts w:ascii="Arial" w:hAnsi="Arial" w:cs="Arial"/>
          <w:sz w:val="24"/>
          <w:szCs w:val="24"/>
        </w:rPr>
        <w:t xml:space="preserve"> </w:t>
      </w:r>
      <w:r w:rsidR="00C26365">
        <w:rPr>
          <w:rFonts w:ascii="Arial" w:hAnsi="Arial" w:cs="Arial"/>
          <w:sz w:val="24"/>
          <w:szCs w:val="24"/>
        </w:rPr>
        <w:t>July 2024</w:t>
      </w:r>
      <w:r w:rsidRPr="00B6280B">
        <w:rPr>
          <w:rFonts w:ascii="Arial" w:hAnsi="Arial" w:cs="Arial"/>
          <w:sz w:val="24"/>
          <w:szCs w:val="24"/>
        </w:rPr>
        <w:t xml:space="preserve">. </w:t>
      </w:r>
    </w:p>
    <w:p w14:paraId="3D6DE71B" w14:textId="77777777" w:rsidR="00B6280B" w:rsidRPr="00B6280B" w:rsidRDefault="00B6280B" w:rsidP="00B6280B">
      <w:pPr>
        <w:rPr>
          <w:rFonts w:ascii="Arial" w:hAnsi="Arial" w:cs="Arial"/>
          <w:sz w:val="24"/>
          <w:szCs w:val="24"/>
        </w:rPr>
      </w:pPr>
    </w:p>
    <w:p w14:paraId="3C47B932" w14:textId="338F2E96" w:rsidR="00B6280B" w:rsidRPr="00B6280B" w:rsidRDefault="00B6280B" w:rsidP="00B6280B">
      <w:pPr>
        <w:spacing w:after="0" w:line="240" w:lineRule="auto"/>
        <w:rPr>
          <w:rFonts w:ascii="Arial" w:hAnsi="Arial" w:cs="Arial"/>
          <w:b/>
          <w:bCs/>
          <w:sz w:val="24"/>
          <w:szCs w:val="24"/>
        </w:rPr>
      </w:pPr>
      <w:r w:rsidRPr="00B6280B">
        <w:rPr>
          <w:rFonts w:ascii="Arial" w:hAnsi="Arial" w:cs="Arial"/>
          <w:b/>
          <w:bCs/>
          <w:sz w:val="24"/>
          <w:szCs w:val="24"/>
        </w:rPr>
        <w:t xml:space="preserve">How does it work? </w:t>
      </w:r>
    </w:p>
    <w:p w14:paraId="26988A75" w14:textId="4B1EC18A" w:rsidR="00B6280B" w:rsidRPr="00B6280B" w:rsidRDefault="00B6280B" w:rsidP="00B6280B">
      <w:pPr>
        <w:numPr>
          <w:ilvl w:val="0"/>
          <w:numId w:val="3"/>
        </w:numPr>
        <w:spacing w:before="100" w:beforeAutospacing="1" w:after="0"/>
        <w:ind w:left="357" w:hanging="357"/>
        <w:rPr>
          <w:rFonts w:ascii="Arial" w:eastAsia="Times New Roman" w:hAnsi="Arial" w:cs="Arial"/>
          <w:sz w:val="24"/>
          <w:szCs w:val="24"/>
          <w:lang w:eastAsia="en-GB"/>
        </w:rPr>
      </w:pPr>
      <w:r w:rsidRPr="00B6280B">
        <w:rPr>
          <w:rFonts w:ascii="Arial" w:eastAsia="Times New Roman" w:hAnsi="Arial" w:cs="Arial"/>
          <w:sz w:val="24"/>
          <w:szCs w:val="24"/>
          <w:lang w:eastAsia="en-GB"/>
        </w:rPr>
        <w:t>The new process applies</w:t>
      </w:r>
      <w:r w:rsidRPr="00B6280B">
        <w:rPr>
          <w:rFonts w:ascii="Arial" w:eastAsia="Times New Roman" w:hAnsi="Arial" w:cs="Arial"/>
          <w:b/>
          <w:bCs/>
          <w:sz w:val="24"/>
          <w:szCs w:val="24"/>
          <w:lang w:eastAsia="en-GB"/>
        </w:rPr>
        <w:t xml:space="preserve"> however you contact us </w:t>
      </w:r>
      <w:r w:rsidRPr="00B6280B">
        <w:rPr>
          <w:rFonts w:ascii="Arial" w:eastAsia="Times New Roman" w:hAnsi="Arial" w:cs="Arial"/>
          <w:sz w:val="24"/>
          <w:szCs w:val="24"/>
          <w:lang w:eastAsia="en-GB"/>
        </w:rPr>
        <w:t xml:space="preserve">– online (via </w:t>
      </w:r>
      <w:proofErr w:type="spellStart"/>
      <w:r w:rsidRPr="00B6280B">
        <w:rPr>
          <w:rFonts w:ascii="Arial" w:eastAsia="Times New Roman" w:hAnsi="Arial" w:cs="Arial"/>
          <w:sz w:val="24"/>
          <w:szCs w:val="24"/>
          <w:lang w:eastAsia="en-GB"/>
        </w:rPr>
        <w:t>Patchs</w:t>
      </w:r>
      <w:proofErr w:type="spellEnd"/>
      <w:r w:rsidRPr="00B6280B">
        <w:rPr>
          <w:rFonts w:ascii="Arial" w:eastAsia="Times New Roman" w:hAnsi="Arial" w:cs="Arial"/>
          <w:sz w:val="24"/>
          <w:szCs w:val="24"/>
          <w:lang w:eastAsia="en-GB"/>
        </w:rPr>
        <w:t xml:space="preserve"> on the NHS app or our website), in person or by phone. </w:t>
      </w:r>
    </w:p>
    <w:p w14:paraId="4504756F" w14:textId="70B1FD41" w:rsidR="00B6280B" w:rsidRPr="00B6280B" w:rsidRDefault="00B6280B" w:rsidP="00B6280B">
      <w:pPr>
        <w:numPr>
          <w:ilvl w:val="0"/>
          <w:numId w:val="3"/>
        </w:numPr>
        <w:spacing w:before="100" w:beforeAutospacing="1" w:after="100" w:afterAutospacing="1"/>
        <w:ind w:left="357" w:hanging="357"/>
        <w:rPr>
          <w:rFonts w:ascii="Arial" w:eastAsia="Times New Roman" w:hAnsi="Arial" w:cs="Arial"/>
          <w:sz w:val="24"/>
          <w:szCs w:val="24"/>
          <w:lang w:eastAsia="en-GB"/>
        </w:rPr>
      </w:pPr>
      <w:r w:rsidRPr="00B6280B">
        <w:rPr>
          <w:rFonts w:ascii="Arial" w:eastAsia="Times New Roman" w:hAnsi="Arial" w:cs="Arial"/>
          <w:sz w:val="24"/>
          <w:szCs w:val="24"/>
          <w:lang w:eastAsia="en-GB"/>
        </w:rPr>
        <w:t xml:space="preserve">You will have to provide the same </w:t>
      </w:r>
      <w:proofErr w:type="gramStart"/>
      <w:r w:rsidRPr="00B6280B">
        <w:rPr>
          <w:rFonts w:ascii="Arial" w:eastAsia="Times New Roman" w:hAnsi="Arial" w:cs="Arial"/>
          <w:sz w:val="24"/>
          <w:szCs w:val="24"/>
          <w:lang w:eastAsia="en-GB"/>
        </w:rPr>
        <w:t>information</w:t>
      </w:r>
      <w:proofErr w:type="gramEnd"/>
      <w:r w:rsidRPr="00B6280B">
        <w:rPr>
          <w:rFonts w:ascii="Arial" w:eastAsia="Times New Roman" w:hAnsi="Arial" w:cs="Arial"/>
          <w:sz w:val="24"/>
          <w:szCs w:val="24"/>
          <w:lang w:eastAsia="en-GB"/>
        </w:rPr>
        <w:t xml:space="preserve"> and this will be reviewed by </w:t>
      </w:r>
      <w:r w:rsidRPr="00B6280B">
        <w:rPr>
          <w:rFonts w:ascii="Arial" w:eastAsia="Times New Roman" w:hAnsi="Arial" w:cs="Arial"/>
          <w:b/>
          <w:bCs/>
          <w:sz w:val="24"/>
          <w:szCs w:val="24"/>
          <w:lang w:eastAsia="en-GB"/>
        </w:rPr>
        <w:t xml:space="preserve">our </w:t>
      </w:r>
      <w:r w:rsidR="00C26365">
        <w:rPr>
          <w:rFonts w:ascii="Arial" w:eastAsia="Times New Roman" w:hAnsi="Arial" w:cs="Arial"/>
          <w:b/>
          <w:bCs/>
          <w:sz w:val="24"/>
          <w:szCs w:val="24"/>
          <w:lang w:eastAsia="en-GB"/>
        </w:rPr>
        <w:t>Triage</w:t>
      </w:r>
      <w:r w:rsidRPr="00B6280B">
        <w:rPr>
          <w:rFonts w:ascii="Arial" w:eastAsia="Times New Roman" w:hAnsi="Arial" w:cs="Arial"/>
          <w:b/>
          <w:bCs/>
          <w:sz w:val="24"/>
          <w:szCs w:val="24"/>
          <w:lang w:eastAsia="en-GB"/>
        </w:rPr>
        <w:t xml:space="preserve"> Hub </w:t>
      </w:r>
      <w:r w:rsidRPr="00B6280B">
        <w:rPr>
          <w:rFonts w:ascii="Arial" w:eastAsia="Times New Roman" w:hAnsi="Arial" w:cs="Arial"/>
          <w:sz w:val="24"/>
          <w:szCs w:val="24"/>
          <w:lang w:eastAsia="en-GB"/>
        </w:rPr>
        <w:t xml:space="preserve">– a skilled team including GPs and Advanced Clinical Practitioners. </w:t>
      </w:r>
    </w:p>
    <w:p w14:paraId="5719EF60" w14:textId="77777777" w:rsidR="00B6280B" w:rsidRPr="00B6280B" w:rsidRDefault="00B6280B" w:rsidP="00B6280B">
      <w:pPr>
        <w:numPr>
          <w:ilvl w:val="0"/>
          <w:numId w:val="3"/>
        </w:numPr>
        <w:spacing w:before="100" w:beforeAutospacing="1" w:after="100" w:afterAutospacing="1"/>
        <w:ind w:left="357" w:hanging="357"/>
        <w:rPr>
          <w:rFonts w:ascii="Arial" w:eastAsia="Times New Roman" w:hAnsi="Arial" w:cs="Arial"/>
          <w:sz w:val="24"/>
          <w:szCs w:val="24"/>
          <w:lang w:eastAsia="en-GB"/>
        </w:rPr>
      </w:pPr>
      <w:r w:rsidRPr="00B6280B">
        <w:rPr>
          <w:rFonts w:ascii="Arial" w:eastAsia="Times New Roman" w:hAnsi="Arial" w:cs="Arial"/>
          <w:sz w:val="24"/>
          <w:szCs w:val="24"/>
          <w:lang w:eastAsia="en-GB"/>
        </w:rPr>
        <w:t xml:space="preserve">If you can, please </w:t>
      </w:r>
      <w:r w:rsidRPr="00B6280B">
        <w:rPr>
          <w:rFonts w:ascii="Arial" w:eastAsia="Times New Roman" w:hAnsi="Arial" w:cs="Arial"/>
          <w:b/>
          <w:bCs/>
          <w:sz w:val="24"/>
          <w:szCs w:val="24"/>
          <w:lang w:eastAsia="en-GB"/>
        </w:rPr>
        <w:t xml:space="preserve">complete your request online </w:t>
      </w:r>
      <w:r w:rsidRPr="00B6280B">
        <w:rPr>
          <w:rFonts w:ascii="Arial" w:eastAsia="Times New Roman" w:hAnsi="Arial" w:cs="Arial"/>
          <w:sz w:val="24"/>
          <w:szCs w:val="24"/>
          <w:lang w:eastAsia="en-GB"/>
        </w:rPr>
        <w:t>as this will free up the phones and our staff for patients who need more support.</w:t>
      </w:r>
    </w:p>
    <w:p w14:paraId="19011DBA" w14:textId="77777777" w:rsidR="00B6280B" w:rsidRPr="00B6280B" w:rsidRDefault="00B6280B" w:rsidP="00B6280B">
      <w:pPr>
        <w:numPr>
          <w:ilvl w:val="0"/>
          <w:numId w:val="3"/>
        </w:numPr>
        <w:spacing w:before="100" w:beforeAutospacing="1" w:after="100" w:afterAutospacing="1"/>
        <w:ind w:left="357" w:hanging="357"/>
        <w:rPr>
          <w:rFonts w:ascii="Arial" w:eastAsia="Times New Roman" w:hAnsi="Arial" w:cs="Arial"/>
          <w:sz w:val="24"/>
          <w:szCs w:val="24"/>
          <w:lang w:eastAsia="en-GB"/>
        </w:rPr>
      </w:pPr>
      <w:r w:rsidRPr="00B6280B">
        <w:rPr>
          <w:rFonts w:ascii="Arial" w:eastAsia="Times New Roman" w:hAnsi="Arial" w:cs="Arial"/>
          <w:sz w:val="24"/>
          <w:szCs w:val="24"/>
          <w:lang w:eastAsia="en-GB"/>
        </w:rPr>
        <w:t xml:space="preserve">If you ring us the questions will be asked by an automated system called </w:t>
      </w:r>
      <w:r w:rsidRPr="00C26365">
        <w:rPr>
          <w:rFonts w:ascii="Arial" w:eastAsia="Times New Roman" w:hAnsi="Arial" w:cs="Arial"/>
          <w:b/>
          <w:bCs/>
          <w:sz w:val="24"/>
          <w:szCs w:val="24"/>
          <w:lang w:eastAsia="en-GB"/>
        </w:rPr>
        <w:t>Telephone Assistant</w:t>
      </w:r>
      <w:r w:rsidRPr="00B6280B">
        <w:rPr>
          <w:rFonts w:ascii="Arial" w:eastAsia="Times New Roman" w:hAnsi="Arial" w:cs="Arial"/>
          <w:sz w:val="24"/>
          <w:szCs w:val="24"/>
          <w:lang w:eastAsia="en-GB"/>
        </w:rPr>
        <w:t xml:space="preserve">, or a member of our reception team. </w:t>
      </w:r>
    </w:p>
    <w:p w14:paraId="5ADE38F8" w14:textId="5AD39A1D" w:rsidR="00B6280B" w:rsidRPr="00B6280B" w:rsidRDefault="00B6280B" w:rsidP="00B6280B">
      <w:pPr>
        <w:numPr>
          <w:ilvl w:val="0"/>
          <w:numId w:val="3"/>
        </w:numPr>
        <w:spacing w:before="100" w:beforeAutospacing="1" w:after="100" w:afterAutospacing="1"/>
        <w:ind w:left="357" w:hanging="357"/>
        <w:rPr>
          <w:rFonts w:ascii="Arial" w:eastAsia="Times New Roman" w:hAnsi="Arial" w:cs="Arial"/>
          <w:sz w:val="24"/>
          <w:szCs w:val="24"/>
          <w:lang w:eastAsia="en-GB"/>
        </w:rPr>
      </w:pPr>
      <w:r w:rsidRPr="00B6280B">
        <w:rPr>
          <w:rFonts w:ascii="Arial" w:eastAsia="Times New Roman" w:hAnsi="Arial" w:cs="Arial"/>
          <w:sz w:val="24"/>
          <w:szCs w:val="24"/>
          <w:lang w:eastAsia="en-GB"/>
        </w:rPr>
        <w:t xml:space="preserve">If you visit the surgery, you’ll be asked to </w:t>
      </w:r>
      <w:r w:rsidRPr="00C26365">
        <w:rPr>
          <w:rFonts w:ascii="Arial" w:eastAsia="Times New Roman" w:hAnsi="Arial" w:cs="Arial"/>
          <w:b/>
          <w:bCs/>
          <w:sz w:val="24"/>
          <w:szCs w:val="24"/>
          <w:lang w:eastAsia="en-GB"/>
        </w:rPr>
        <w:t>fill in a paper form</w:t>
      </w:r>
      <w:r w:rsidRPr="00B6280B">
        <w:rPr>
          <w:rFonts w:ascii="Arial" w:eastAsia="Times New Roman" w:hAnsi="Arial" w:cs="Arial"/>
          <w:sz w:val="24"/>
          <w:szCs w:val="24"/>
          <w:lang w:eastAsia="en-GB"/>
        </w:rPr>
        <w:t xml:space="preserve"> and if you’re unable to do this yourself, a staff member will help you.</w:t>
      </w:r>
    </w:p>
    <w:p w14:paraId="1A3C581D" w14:textId="7DDE19FB" w:rsidR="00B6280B" w:rsidRPr="00B6280B" w:rsidRDefault="00B6280B" w:rsidP="00B6280B">
      <w:pPr>
        <w:numPr>
          <w:ilvl w:val="0"/>
          <w:numId w:val="3"/>
        </w:numPr>
        <w:spacing w:before="100" w:beforeAutospacing="1" w:after="100" w:afterAutospacing="1"/>
        <w:ind w:left="357" w:hanging="357"/>
        <w:rPr>
          <w:rFonts w:ascii="Arial" w:eastAsia="Times New Roman" w:hAnsi="Arial" w:cs="Arial"/>
          <w:sz w:val="24"/>
          <w:szCs w:val="24"/>
          <w:lang w:eastAsia="en-GB"/>
        </w:rPr>
      </w:pPr>
      <w:r w:rsidRPr="00B6280B">
        <w:rPr>
          <w:rFonts w:ascii="Arial" w:eastAsia="Times New Roman" w:hAnsi="Arial" w:cs="Arial"/>
          <w:sz w:val="24"/>
          <w:szCs w:val="24"/>
          <w:lang w:eastAsia="en-GB"/>
        </w:rPr>
        <w:t xml:space="preserve">Staff in our </w:t>
      </w:r>
      <w:r w:rsidR="00C26365">
        <w:rPr>
          <w:rFonts w:ascii="Arial" w:eastAsia="Times New Roman" w:hAnsi="Arial" w:cs="Arial"/>
          <w:sz w:val="24"/>
          <w:szCs w:val="24"/>
          <w:lang w:eastAsia="en-GB"/>
        </w:rPr>
        <w:t>Triage</w:t>
      </w:r>
      <w:r w:rsidRPr="00B6280B">
        <w:rPr>
          <w:rFonts w:ascii="Arial" w:eastAsia="Times New Roman" w:hAnsi="Arial" w:cs="Arial"/>
          <w:sz w:val="24"/>
          <w:szCs w:val="24"/>
          <w:lang w:eastAsia="en-GB"/>
        </w:rPr>
        <w:t xml:space="preserve"> Hub team may contact you to ask for </w:t>
      </w:r>
      <w:r w:rsidRPr="00B6280B">
        <w:rPr>
          <w:rFonts w:ascii="Arial" w:eastAsia="Times New Roman" w:hAnsi="Arial" w:cs="Arial"/>
          <w:b/>
          <w:bCs/>
          <w:sz w:val="24"/>
          <w:szCs w:val="24"/>
          <w:lang w:eastAsia="en-GB"/>
        </w:rPr>
        <w:t xml:space="preserve">more information. </w:t>
      </w:r>
    </w:p>
    <w:p w14:paraId="180D1818" w14:textId="046B4027" w:rsidR="00B6280B" w:rsidRPr="00B6280B" w:rsidRDefault="00B6280B" w:rsidP="00B6280B">
      <w:pPr>
        <w:numPr>
          <w:ilvl w:val="0"/>
          <w:numId w:val="3"/>
        </w:numPr>
        <w:spacing w:before="100" w:beforeAutospacing="1" w:after="100" w:afterAutospacing="1"/>
        <w:ind w:left="357" w:hanging="357"/>
        <w:rPr>
          <w:rFonts w:ascii="Arial" w:eastAsia="Times New Roman" w:hAnsi="Arial" w:cs="Arial"/>
          <w:sz w:val="24"/>
          <w:szCs w:val="24"/>
          <w:lang w:eastAsia="en-GB"/>
        </w:rPr>
      </w:pPr>
      <w:r w:rsidRPr="00B6280B">
        <w:rPr>
          <w:rFonts w:ascii="Arial" w:eastAsia="Times New Roman" w:hAnsi="Arial" w:cs="Arial"/>
          <w:sz w:val="24"/>
          <w:szCs w:val="24"/>
          <w:lang w:eastAsia="en-GB"/>
        </w:rPr>
        <w:t xml:space="preserve">Once our </w:t>
      </w:r>
      <w:r w:rsidR="00C26365">
        <w:rPr>
          <w:rFonts w:ascii="Arial" w:eastAsia="Times New Roman" w:hAnsi="Arial" w:cs="Arial"/>
          <w:sz w:val="24"/>
          <w:szCs w:val="24"/>
          <w:lang w:eastAsia="en-GB"/>
        </w:rPr>
        <w:t>Triage</w:t>
      </w:r>
      <w:r w:rsidRPr="00B6280B">
        <w:rPr>
          <w:rFonts w:ascii="Arial" w:eastAsia="Times New Roman" w:hAnsi="Arial" w:cs="Arial"/>
          <w:sz w:val="24"/>
          <w:szCs w:val="24"/>
          <w:lang w:eastAsia="en-GB"/>
        </w:rPr>
        <w:t xml:space="preserve"> Hub team decides the best option, </w:t>
      </w:r>
      <w:r w:rsidRPr="00B6280B">
        <w:rPr>
          <w:rFonts w:ascii="Arial" w:eastAsia="Times New Roman" w:hAnsi="Arial" w:cs="Arial"/>
          <w:b/>
          <w:bCs/>
          <w:sz w:val="24"/>
          <w:szCs w:val="24"/>
          <w:lang w:eastAsia="en-GB"/>
        </w:rPr>
        <w:t>you’ll be contacted</w:t>
      </w:r>
      <w:r w:rsidRPr="00B6280B">
        <w:rPr>
          <w:rFonts w:ascii="Arial" w:eastAsia="Times New Roman" w:hAnsi="Arial" w:cs="Arial"/>
          <w:sz w:val="24"/>
          <w:szCs w:val="24"/>
          <w:lang w:eastAsia="en-GB"/>
        </w:rPr>
        <w:t xml:space="preserve"> either to make an appointment, or be provided with advice and guidance. You may also be directed to another service that is more appropriate for your care. </w:t>
      </w:r>
    </w:p>
    <w:p w14:paraId="4962161A" w14:textId="77777777" w:rsidR="00B6280B" w:rsidRPr="00B6280B" w:rsidRDefault="00B6280B" w:rsidP="00B6280B">
      <w:pPr>
        <w:numPr>
          <w:ilvl w:val="0"/>
          <w:numId w:val="3"/>
        </w:numPr>
        <w:spacing w:before="100" w:beforeAutospacing="1" w:after="100" w:afterAutospacing="1"/>
        <w:ind w:left="357" w:hanging="357"/>
        <w:rPr>
          <w:rFonts w:ascii="Arial" w:eastAsia="Times New Roman" w:hAnsi="Arial" w:cs="Arial"/>
          <w:sz w:val="24"/>
          <w:szCs w:val="24"/>
          <w:lang w:eastAsia="en-GB"/>
        </w:rPr>
      </w:pPr>
      <w:r w:rsidRPr="00C26365">
        <w:rPr>
          <w:rFonts w:ascii="Arial" w:eastAsia="Times New Roman" w:hAnsi="Arial" w:cs="Arial"/>
          <w:b/>
          <w:bCs/>
          <w:sz w:val="24"/>
          <w:szCs w:val="24"/>
          <w:lang w:eastAsia="en-GB"/>
        </w:rPr>
        <w:t>We will contact you</w:t>
      </w:r>
      <w:r w:rsidRPr="00B6280B">
        <w:rPr>
          <w:rFonts w:ascii="Arial" w:eastAsia="Times New Roman" w:hAnsi="Arial" w:cs="Arial"/>
          <w:sz w:val="24"/>
          <w:szCs w:val="24"/>
          <w:lang w:eastAsia="en-GB"/>
        </w:rPr>
        <w:t xml:space="preserve"> by phone or by sending a text message.</w:t>
      </w:r>
    </w:p>
    <w:p w14:paraId="52F6C4ED" w14:textId="7611739B" w:rsidR="00B6280B" w:rsidRPr="00B6280B" w:rsidRDefault="00B6280B" w:rsidP="00B6280B">
      <w:pPr>
        <w:numPr>
          <w:ilvl w:val="0"/>
          <w:numId w:val="3"/>
        </w:numPr>
        <w:spacing w:before="100" w:beforeAutospacing="1" w:after="100" w:afterAutospacing="1"/>
        <w:ind w:left="357" w:hanging="357"/>
        <w:rPr>
          <w:rFonts w:ascii="Arial" w:eastAsia="Times New Roman" w:hAnsi="Arial" w:cs="Arial"/>
          <w:sz w:val="24"/>
          <w:szCs w:val="24"/>
          <w:lang w:eastAsia="en-GB"/>
        </w:rPr>
      </w:pPr>
      <w:r w:rsidRPr="00B6280B">
        <w:rPr>
          <w:rFonts w:ascii="Arial" w:eastAsia="Times New Roman" w:hAnsi="Arial" w:cs="Arial"/>
          <w:sz w:val="24"/>
          <w:szCs w:val="24"/>
          <w:lang w:eastAsia="en-GB"/>
        </w:rPr>
        <w:t xml:space="preserve">The online form submission for clinical requests will be available </w:t>
      </w:r>
      <w:r w:rsidRPr="00B6280B">
        <w:rPr>
          <w:rFonts w:ascii="Arial" w:eastAsia="Times New Roman" w:hAnsi="Arial" w:cs="Arial"/>
          <w:b/>
          <w:bCs/>
          <w:sz w:val="24"/>
          <w:szCs w:val="24"/>
          <w:lang w:eastAsia="en-GB"/>
        </w:rPr>
        <w:t xml:space="preserve">weekdays from </w:t>
      </w:r>
      <w:r w:rsidR="00BF2200">
        <w:rPr>
          <w:rFonts w:ascii="Arial" w:eastAsia="Times New Roman" w:hAnsi="Arial" w:cs="Arial"/>
          <w:b/>
          <w:bCs/>
          <w:sz w:val="24"/>
          <w:szCs w:val="24"/>
          <w:lang w:eastAsia="en-GB"/>
        </w:rPr>
        <w:t>8</w:t>
      </w:r>
      <w:r w:rsidRPr="00B6280B">
        <w:rPr>
          <w:rFonts w:ascii="Arial" w:eastAsia="Times New Roman" w:hAnsi="Arial" w:cs="Arial"/>
          <w:b/>
          <w:bCs/>
          <w:sz w:val="24"/>
          <w:szCs w:val="24"/>
          <w:lang w:eastAsia="en-GB"/>
        </w:rPr>
        <w:t>am.</w:t>
      </w:r>
    </w:p>
    <w:p w14:paraId="5FED9E00" w14:textId="77777777" w:rsidR="00B6280B" w:rsidRPr="00B6280B" w:rsidRDefault="00B6280B" w:rsidP="00B6280B">
      <w:pPr>
        <w:rPr>
          <w:rFonts w:ascii="Arial" w:hAnsi="Arial" w:cs="Arial"/>
          <w:sz w:val="24"/>
          <w:szCs w:val="24"/>
        </w:rPr>
      </w:pPr>
    </w:p>
    <w:p w14:paraId="39D3410A" w14:textId="77777777" w:rsidR="00B6280B" w:rsidRPr="00B6280B" w:rsidRDefault="00B6280B" w:rsidP="00B6280B">
      <w:pPr>
        <w:rPr>
          <w:rFonts w:ascii="Arial" w:hAnsi="Arial" w:cs="Arial"/>
          <w:b/>
          <w:bCs/>
          <w:sz w:val="24"/>
          <w:szCs w:val="24"/>
        </w:rPr>
      </w:pPr>
      <w:r w:rsidRPr="00B6280B">
        <w:rPr>
          <w:rFonts w:ascii="Arial" w:hAnsi="Arial" w:cs="Arial"/>
          <w:b/>
          <w:bCs/>
          <w:sz w:val="24"/>
          <w:szCs w:val="24"/>
        </w:rPr>
        <w:t xml:space="preserve">Why is the practice making these changes?  </w:t>
      </w:r>
    </w:p>
    <w:p w14:paraId="7872EAB4" w14:textId="77777777" w:rsidR="00B6280B" w:rsidRPr="00B6280B" w:rsidRDefault="00B6280B" w:rsidP="00B6280B">
      <w:pPr>
        <w:pStyle w:val="ListParagraph"/>
        <w:numPr>
          <w:ilvl w:val="0"/>
          <w:numId w:val="1"/>
        </w:numPr>
        <w:rPr>
          <w:rFonts w:ascii="Arial" w:hAnsi="Arial" w:cs="Arial"/>
          <w:sz w:val="24"/>
          <w:szCs w:val="24"/>
        </w:rPr>
      </w:pPr>
      <w:r w:rsidRPr="00B6280B">
        <w:rPr>
          <w:rFonts w:ascii="Arial" w:hAnsi="Arial" w:cs="Arial"/>
          <w:sz w:val="24"/>
          <w:szCs w:val="24"/>
        </w:rPr>
        <w:t>Avoids the 8am rush</w:t>
      </w:r>
    </w:p>
    <w:p w14:paraId="6BA305EE" w14:textId="77777777" w:rsidR="00B6280B" w:rsidRPr="00B6280B" w:rsidRDefault="00B6280B" w:rsidP="00B6280B">
      <w:pPr>
        <w:pStyle w:val="ListParagraph"/>
        <w:numPr>
          <w:ilvl w:val="0"/>
          <w:numId w:val="1"/>
        </w:numPr>
        <w:rPr>
          <w:rFonts w:ascii="Arial" w:hAnsi="Arial" w:cs="Arial"/>
          <w:sz w:val="24"/>
          <w:szCs w:val="24"/>
        </w:rPr>
      </w:pPr>
      <w:r w:rsidRPr="00B6280B">
        <w:rPr>
          <w:rFonts w:ascii="Arial" w:hAnsi="Arial" w:cs="Arial"/>
          <w:sz w:val="24"/>
          <w:szCs w:val="24"/>
        </w:rPr>
        <w:t>Reduces phone calls so phones are available to those who can’t access online</w:t>
      </w:r>
    </w:p>
    <w:p w14:paraId="6827761E" w14:textId="77777777" w:rsidR="00B6280B" w:rsidRPr="00B6280B" w:rsidRDefault="00B6280B" w:rsidP="00B6280B">
      <w:pPr>
        <w:pStyle w:val="ListParagraph"/>
        <w:numPr>
          <w:ilvl w:val="0"/>
          <w:numId w:val="1"/>
        </w:numPr>
        <w:rPr>
          <w:rFonts w:ascii="Arial" w:hAnsi="Arial" w:cs="Arial"/>
          <w:sz w:val="24"/>
          <w:szCs w:val="24"/>
        </w:rPr>
      </w:pPr>
      <w:r w:rsidRPr="00B6280B">
        <w:rPr>
          <w:rFonts w:ascii="Arial" w:hAnsi="Arial" w:cs="Arial"/>
          <w:sz w:val="24"/>
          <w:szCs w:val="24"/>
        </w:rPr>
        <w:t>A fairer system which isn’t first come first served</w:t>
      </w:r>
    </w:p>
    <w:p w14:paraId="4CEB4413" w14:textId="77777777" w:rsidR="00B6280B" w:rsidRPr="00B6280B" w:rsidRDefault="00B6280B" w:rsidP="00B6280B">
      <w:pPr>
        <w:pStyle w:val="ListParagraph"/>
        <w:numPr>
          <w:ilvl w:val="0"/>
          <w:numId w:val="1"/>
        </w:numPr>
        <w:rPr>
          <w:rFonts w:ascii="Arial" w:hAnsi="Arial" w:cs="Arial"/>
          <w:sz w:val="24"/>
          <w:szCs w:val="24"/>
        </w:rPr>
      </w:pPr>
      <w:r w:rsidRPr="00B6280B">
        <w:rPr>
          <w:rFonts w:ascii="Arial" w:hAnsi="Arial" w:cs="Arial"/>
          <w:sz w:val="24"/>
          <w:szCs w:val="24"/>
        </w:rPr>
        <w:t>A safer system where we can prioritise appointments based on need</w:t>
      </w:r>
    </w:p>
    <w:p w14:paraId="789F6B4F" w14:textId="77777777" w:rsidR="00B6280B" w:rsidRPr="00B6280B" w:rsidRDefault="00B6280B" w:rsidP="00B6280B">
      <w:pPr>
        <w:pStyle w:val="ListParagraph"/>
        <w:numPr>
          <w:ilvl w:val="0"/>
          <w:numId w:val="1"/>
        </w:numPr>
        <w:rPr>
          <w:rFonts w:ascii="Arial" w:hAnsi="Arial" w:cs="Arial"/>
          <w:sz w:val="24"/>
          <w:szCs w:val="24"/>
        </w:rPr>
      </w:pPr>
      <w:r w:rsidRPr="00B6280B">
        <w:rPr>
          <w:rFonts w:ascii="Arial" w:hAnsi="Arial" w:cs="Arial"/>
          <w:sz w:val="24"/>
          <w:szCs w:val="24"/>
        </w:rPr>
        <w:t xml:space="preserve">A more accessible system where there are different ways to contact the practice. Those who </w:t>
      </w:r>
      <w:proofErr w:type="gramStart"/>
      <w:r w:rsidRPr="00B6280B">
        <w:rPr>
          <w:rFonts w:ascii="Arial" w:hAnsi="Arial" w:cs="Arial"/>
          <w:sz w:val="24"/>
          <w:szCs w:val="24"/>
        </w:rPr>
        <w:t>are able to</w:t>
      </w:r>
      <w:proofErr w:type="gramEnd"/>
      <w:r w:rsidRPr="00B6280B">
        <w:rPr>
          <w:rFonts w:ascii="Arial" w:hAnsi="Arial" w:cs="Arial"/>
          <w:sz w:val="24"/>
          <w:szCs w:val="24"/>
        </w:rPr>
        <w:t xml:space="preserve"> access online can, and the phones are quieter for those who can’t access online</w:t>
      </w:r>
    </w:p>
    <w:p w14:paraId="16E4B0CF" w14:textId="77777777" w:rsidR="00B6280B" w:rsidRPr="00B6280B" w:rsidRDefault="00B6280B" w:rsidP="00B6280B">
      <w:pPr>
        <w:pStyle w:val="ListParagraph"/>
        <w:numPr>
          <w:ilvl w:val="0"/>
          <w:numId w:val="1"/>
        </w:numPr>
        <w:rPr>
          <w:rFonts w:ascii="Arial" w:hAnsi="Arial" w:cs="Arial"/>
          <w:sz w:val="24"/>
          <w:szCs w:val="24"/>
        </w:rPr>
      </w:pPr>
      <w:r w:rsidRPr="00B6280B">
        <w:rPr>
          <w:rFonts w:ascii="Arial" w:hAnsi="Arial" w:cs="Arial"/>
          <w:sz w:val="24"/>
          <w:szCs w:val="24"/>
        </w:rPr>
        <w:t>More continuity of care – if you have discussed an issue before it will be easier to book with the same person again, so you don’t have to repeat the same information</w:t>
      </w:r>
    </w:p>
    <w:p w14:paraId="5E5FB975" w14:textId="77777777" w:rsidR="00B6280B" w:rsidRPr="00B6280B" w:rsidRDefault="00B6280B" w:rsidP="00B6280B">
      <w:pPr>
        <w:pStyle w:val="ListParagraph"/>
        <w:numPr>
          <w:ilvl w:val="0"/>
          <w:numId w:val="1"/>
        </w:numPr>
        <w:rPr>
          <w:rFonts w:ascii="Arial" w:hAnsi="Arial" w:cs="Arial"/>
          <w:sz w:val="24"/>
          <w:szCs w:val="24"/>
        </w:rPr>
      </w:pPr>
      <w:r w:rsidRPr="00B6280B">
        <w:rPr>
          <w:rFonts w:ascii="Arial" w:hAnsi="Arial" w:cs="Arial"/>
          <w:sz w:val="24"/>
          <w:szCs w:val="24"/>
        </w:rPr>
        <w:lastRenderedPageBreak/>
        <w:t xml:space="preserve">More choice – for routine appointments there will be more choice about the day and time of your appointment, and whether you see someone face to face, or speak on the phone. </w:t>
      </w:r>
    </w:p>
    <w:p w14:paraId="195AA98E" w14:textId="77777777" w:rsidR="00B6280B" w:rsidRPr="00B6280B" w:rsidRDefault="00B6280B" w:rsidP="00B6280B">
      <w:pPr>
        <w:pStyle w:val="ListParagraph"/>
        <w:numPr>
          <w:ilvl w:val="0"/>
          <w:numId w:val="1"/>
        </w:numPr>
        <w:rPr>
          <w:rFonts w:ascii="Arial" w:hAnsi="Arial" w:cs="Arial"/>
          <w:sz w:val="24"/>
          <w:szCs w:val="24"/>
        </w:rPr>
      </w:pPr>
      <w:r w:rsidRPr="00B6280B">
        <w:rPr>
          <w:rFonts w:ascii="Arial" w:hAnsi="Arial" w:cs="Arial"/>
          <w:sz w:val="24"/>
          <w:szCs w:val="24"/>
        </w:rPr>
        <w:t>Increased confidence from patients with requests reviewed by our Assessment team</w:t>
      </w:r>
    </w:p>
    <w:p w14:paraId="46275D37" w14:textId="77777777" w:rsidR="00B6280B" w:rsidRPr="00B6280B" w:rsidRDefault="00B6280B" w:rsidP="00B6280B">
      <w:pPr>
        <w:pStyle w:val="ListParagraph"/>
        <w:numPr>
          <w:ilvl w:val="0"/>
          <w:numId w:val="1"/>
        </w:numPr>
        <w:rPr>
          <w:rFonts w:ascii="Arial" w:hAnsi="Arial" w:cs="Arial"/>
          <w:sz w:val="24"/>
          <w:szCs w:val="24"/>
        </w:rPr>
      </w:pPr>
      <w:r w:rsidRPr="00B6280B">
        <w:rPr>
          <w:rFonts w:ascii="Arial" w:hAnsi="Arial" w:cs="Arial"/>
          <w:sz w:val="24"/>
          <w:szCs w:val="24"/>
        </w:rPr>
        <w:t>Reduced abuse for our reception team</w:t>
      </w:r>
    </w:p>
    <w:p w14:paraId="6F2FDC65" w14:textId="77777777" w:rsidR="00B6280B" w:rsidRPr="00B6280B" w:rsidRDefault="00B6280B" w:rsidP="00B6280B">
      <w:pPr>
        <w:pStyle w:val="ListParagraph"/>
        <w:numPr>
          <w:ilvl w:val="0"/>
          <w:numId w:val="1"/>
        </w:numPr>
        <w:rPr>
          <w:rFonts w:ascii="Arial" w:hAnsi="Arial" w:cs="Arial"/>
          <w:sz w:val="24"/>
          <w:szCs w:val="24"/>
        </w:rPr>
      </w:pPr>
      <w:r w:rsidRPr="00B6280B">
        <w:rPr>
          <w:rFonts w:ascii="Arial" w:hAnsi="Arial" w:cs="Arial"/>
          <w:sz w:val="24"/>
          <w:szCs w:val="24"/>
        </w:rPr>
        <w:t xml:space="preserve">Increased efficiency e.g. </w:t>
      </w:r>
    </w:p>
    <w:p w14:paraId="1A271198" w14:textId="77777777" w:rsidR="00B6280B" w:rsidRPr="00B6280B" w:rsidRDefault="00B6280B" w:rsidP="00B6280B">
      <w:pPr>
        <w:pStyle w:val="ListParagraph"/>
        <w:numPr>
          <w:ilvl w:val="1"/>
          <w:numId w:val="1"/>
        </w:numPr>
        <w:rPr>
          <w:rFonts w:ascii="Arial" w:hAnsi="Arial" w:cs="Arial"/>
          <w:sz w:val="24"/>
          <w:szCs w:val="24"/>
        </w:rPr>
      </w:pPr>
      <w:r w:rsidRPr="00B6280B">
        <w:rPr>
          <w:rFonts w:ascii="Arial" w:hAnsi="Arial" w:cs="Arial"/>
          <w:sz w:val="24"/>
          <w:szCs w:val="24"/>
        </w:rPr>
        <w:t xml:space="preserve">Get more information before giving an appointment e.g. if you need a blood </w:t>
      </w:r>
      <w:proofErr w:type="gramStart"/>
      <w:r w:rsidRPr="00B6280B">
        <w:rPr>
          <w:rFonts w:ascii="Arial" w:hAnsi="Arial" w:cs="Arial"/>
          <w:sz w:val="24"/>
          <w:szCs w:val="24"/>
        </w:rPr>
        <w:t>test</w:t>
      </w:r>
      <w:proofErr w:type="gramEnd"/>
      <w:r w:rsidRPr="00B6280B">
        <w:rPr>
          <w:rFonts w:ascii="Arial" w:hAnsi="Arial" w:cs="Arial"/>
          <w:sz w:val="24"/>
          <w:szCs w:val="24"/>
        </w:rPr>
        <w:t xml:space="preserve"> we can arrange this first</w:t>
      </w:r>
    </w:p>
    <w:p w14:paraId="05D080E0" w14:textId="77777777" w:rsidR="00B6280B" w:rsidRDefault="00B6280B" w:rsidP="00B6280B">
      <w:pPr>
        <w:pStyle w:val="ListParagraph"/>
        <w:numPr>
          <w:ilvl w:val="1"/>
          <w:numId w:val="1"/>
        </w:numPr>
        <w:rPr>
          <w:rFonts w:ascii="Arial" w:hAnsi="Arial" w:cs="Arial"/>
          <w:sz w:val="24"/>
          <w:szCs w:val="24"/>
        </w:rPr>
      </w:pPr>
      <w:r w:rsidRPr="00B6280B">
        <w:rPr>
          <w:rFonts w:ascii="Arial" w:hAnsi="Arial" w:cs="Arial"/>
          <w:sz w:val="24"/>
          <w:szCs w:val="24"/>
        </w:rPr>
        <w:t xml:space="preserve"> Seeing the most appropriate health professional – it may not always be a GP </w:t>
      </w:r>
      <w:hyperlink r:id="rId8" w:history="1">
        <w:r w:rsidRPr="00B6280B">
          <w:rPr>
            <w:rStyle w:val="Hyperlink"/>
            <w:rFonts w:ascii="Arial" w:hAnsi="Arial" w:cs="Arial"/>
            <w:sz w:val="24"/>
            <w:szCs w:val="24"/>
          </w:rPr>
          <w:t>#RightCareFirstTime</w:t>
        </w:r>
      </w:hyperlink>
      <w:r w:rsidRPr="00B6280B">
        <w:rPr>
          <w:rFonts w:ascii="Arial" w:hAnsi="Arial" w:cs="Arial"/>
          <w:sz w:val="24"/>
          <w:szCs w:val="24"/>
        </w:rPr>
        <w:tab/>
      </w:r>
    </w:p>
    <w:p w14:paraId="4C43139C" w14:textId="0CDC87E6" w:rsidR="00B6280B" w:rsidRPr="00B6280B" w:rsidRDefault="00000000" w:rsidP="00B6280B">
      <w:pPr>
        <w:pStyle w:val="ListParagraph"/>
        <w:ind w:left="1080"/>
        <w:rPr>
          <w:rFonts w:ascii="Arial" w:hAnsi="Arial" w:cs="Arial"/>
          <w:sz w:val="24"/>
          <w:szCs w:val="24"/>
        </w:rPr>
      </w:pPr>
      <w:hyperlink r:id="rId9" w:history="1">
        <w:r w:rsidR="00B6280B" w:rsidRPr="001B23F2">
          <w:rPr>
            <w:rStyle w:val="Hyperlink"/>
            <w:rFonts w:ascii="Arial" w:hAnsi="Arial" w:cs="Arial"/>
            <w:sz w:val="24"/>
            <w:szCs w:val="24"/>
          </w:rPr>
          <w:t>https://youtu.be/FiH-pDos0BE?feature=shared</w:t>
        </w:r>
      </w:hyperlink>
      <w:r w:rsidR="00B6280B">
        <w:rPr>
          <w:rFonts w:ascii="Arial" w:hAnsi="Arial" w:cs="Arial"/>
          <w:sz w:val="24"/>
          <w:szCs w:val="24"/>
        </w:rPr>
        <w:t xml:space="preserve"> </w:t>
      </w:r>
    </w:p>
    <w:p w14:paraId="05B1B59C" w14:textId="77777777" w:rsidR="00B6280B" w:rsidRPr="00B6280B" w:rsidRDefault="00B6280B" w:rsidP="00B6280B">
      <w:pPr>
        <w:rPr>
          <w:rFonts w:ascii="Arial" w:hAnsi="Arial" w:cs="Arial"/>
          <w:b/>
          <w:bCs/>
          <w:sz w:val="24"/>
          <w:szCs w:val="24"/>
        </w:rPr>
      </w:pPr>
    </w:p>
    <w:p w14:paraId="44541F43" w14:textId="77777777" w:rsidR="00B6280B" w:rsidRPr="00B6280B" w:rsidRDefault="00B6280B" w:rsidP="00B6280B">
      <w:pPr>
        <w:rPr>
          <w:rFonts w:ascii="Arial" w:hAnsi="Arial" w:cs="Arial"/>
          <w:b/>
          <w:bCs/>
          <w:sz w:val="24"/>
          <w:szCs w:val="24"/>
        </w:rPr>
      </w:pPr>
      <w:r w:rsidRPr="00B6280B">
        <w:rPr>
          <w:rFonts w:ascii="Arial" w:hAnsi="Arial" w:cs="Arial"/>
          <w:b/>
          <w:bCs/>
          <w:sz w:val="24"/>
          <w:szCs w:val="24"/>
        </w:rPr>
        <w:t xml:space="preserve">I’ve made a request, what next? </w:t>
      </w:r>
    </w:p>
    <w:p w14:paraId="47281C62" w14:textId="25535FEB" w:rsidR="00B6280B" w:rsidRPr="00B6280B" w:rsidRDefault="00B6280B" w:rsidP="00B6280B">
      <w:pPr>
        <w:rPr>
          <w:rFonts w:ascii="Arial" w:hAnsi="Arial" w:cs="Arial"/>
          <w:sz w:val="24"/>
          <w:szCs w:val="24"/>
        </w:rPr>
      </w:pPr>
      <w:r w:rsidRPr="00B6280B">
        <w:rPr>
          <w:rFonts w:ascii="Arial" w:hAnsi="Arial" w:cs="Arial"/>
          <w:sz w:val="24"/>
          <w:szCs w:val="24"/>
        </w:rPr>
        <w:t xml:space="preserve">Your request will be shared with the </w:t>
      </w:r>
      <w:r w:rsidR="00C26365">
        <w:rPr>
          <w:rFonts w:ascii="Arial" w:hAnsi="Arial" w:cs="Arial"/>
          <w:sz w:val="24"/>
          <w:szCs w:val="24"/>
        </w:rPr>
        <w:t>Triage</w:t>
      </w:r>
      <w:r w:rsidRPr="00B6280B">
        <w:rPr>
          <w:rFonts w:ascii="Arial" w:hAnsi="Arial" w:cs="Arial"/>
          <w:sz w:val="24"/>
          <w:szCs w:val="24"/>
        </w:rPr>
        <w:t xml:space="preserve"> Hub who will assess all </w:t>
      </w:r>
      <w:r>
        <w:rPr>
          <w:rFonts w:ascii="Arial" w:hAnsi="Arial" w:cs="Arial"/>
          <w:sz w:val="24"/>
          <w:szCs w:val="24"/>
        </w:rPr>
        <w:t xml:space="preserve">clinical </w:t>
      </w:r>
      <w:r w:rsidRPr="00B6280B">
        <w:rPr>
          <w:rFonts w:ascii="Arial" w:hAnsi="Arial" w:cs="Arial"/>
          <w:sz w:val="24"/>
          <w:szCs w:val="24"/>
        </w:rPr>
        <w:t xml:space="preserve">requests. We will aim to get back to you within 24 hours, it is likely to be on the day. All urgent requests will be dealt with on the day. </w:t>
      </w:r>
    </w:p>
    <w:p w14:paraId="3C1D2B03" w14:textId="1FFE2B45" w:rsidR="00B6280B" w:rsidRPr="00B6280B" w:rsidRDefault="00B6280B" w:rsidP="00B6280B">
      <w:pPr>
        <w:pStyle w:val="ListParagraph"/>
        <w:numPr>
          <w:ilvl w:val="0"/>
          <w:numId w:val="2"/>
        </w:numPr>
        <w:rPr>
          <w:rFonts w:ascii="Arial" w:hAnsi="Arial" w:cs="Arial"/>
          <w:sz w:val="24"/>
          <w:szCs w:val="24"/>
        </w:rPr>
      </w:pPr>
      <w:r w:rsidRPr="00B6280B">
        <w:rPr>
          <w:rFonts w:ascii="Arial" w:hAnsi="Arial" w:cs="Arial"/>
          <w:sz w:val="24"/>
          <w:szCs w:val="24"/>
        </w:rPr>
        <w:t xml:space="preserve">We may contact you to get more information – this could be a phone call, or we might send a message via </w:t>
      </w:r>
      <w:r>
        <w:rPr>
          <w:rFonts w:ascii="Arial" w:hAnsi="Arial" w:cs="Arial"/>
          <w:sz w:val="24"/>
          <w:szCs w:val="24"/>
        </w:rPr>
        <w:t>PATCHS</w:t>
      </w:r>
      <w:r w:rsidRPr="00B6280B">
        <w:rPr>
          <w:rFonts w:ascii="Arial" w:hAnsi="Arial" w:cs="Arial"/>
          <w:sz w:val="24"/>
          <w:szCs w:val="24"/>
        </w:rPr>
        <w:t>, or a questionnaire</w:t>
      </w:r>
    </w:p>
    <w:p w14:paraId="4607D513" w14:textId="77777777" w:rsidR="00B6280B" w:rsidRPr="00B6280B" w:rsidRDefault="00B6280B" w:rsidP="00B6280B">
      <w:pPr>
        <w:rPr>
          <w:rFonts w:ascii="Arial" w:hAnsi="Arial" w:cs="Arial"/>
          <w:sz w:val="24"/>
          <w:szCs w:val="24"/>
        </w:rPr>
      </w:pPr>
      <w:r w:rsidRPr="00B6280B">
        <w:rPr>
          <w:rFonts w:ascii="Arial" w:hAnsi="Arial" w:cs="Arial"/>
          <w:sz w:val="24"/>
          <w:szCs w:val="24"/>
        </w:rPr>
        <w:t xml:space="preserve">Once your request has been reviewed: </w:t>
      </w:r>
    </w:p>
    <w:p w14:paraId="35862294" w14:textId="020CC95A" w:rsidR="00B6280B" w:rsidRPr="00B6280B" w:rsidRDefault="00B6280B" w:rsidP="00B6280B">
      <w:pPr>
        <w:pStyle w:val="ListParagraph"/>
        <w:numPr>
          <w:ilvl w:val="0"/>
          <w:numId w:val="2"/>
        </w:numPr>
        <w:rPr>
          <w:rFonts w:ascii="Arial" w:hAnsi="Arial" w:cs="Arial"/>
          <w:sz w:val="24"/>
          <w:szCs w:val="24"/>
        </w:rPr>
      </w:pPr>
      <w:r w:rsidRPr="00B6280B">
        <w:rPr>
          <w:rFonts w:ascii="Arial" w:hAnsi="Arial" w:cs="Arial"/>
          <w:sz w:val="24"/>
          <w:szCs w:val="24"/>
        </w:rPr>
        <w:t xml:space="preserve">If you need an on the day appointment, we will call you to book. </w:t>
      </w:r>
    </w:p>
    <w:p w14:paraId="75E95816" w14:textId="5652AAB2" w:rsidR="00B6280B" w:rsidRPr="00B6280B" w:rsidRDefault="00B6280B" w:rsidP="00B6280B">
      <w:pPr>
        <w:pStyle w:val="ListParagraph"/>
        <w:numPr>
          <w:ilvl w:val="0"/>
          <w:numId w:val="2"/>
        </w:numPr>
        <w:rPr>
          <w:rFonts w:ascii="Arial" w:hAnsi="Arial" w:cs="Arial"/>
          <w:sz w:val="24"/>
          <w:szCs w:val="24"/>
        </w:rPr>
      </w:pPr>
      <w:r w:rsidRPr="00B6280B">
        <w:rPr>
          <w:rFonts w:ascii="Arial" w:hAnsi="Arial" w:cs="Arial"/>
          <w:sz w:val="24"/>
          <w:szCs w:val="24"/>
        </w:rPr>
        <w:t>If you need a routine appointment, you will be sent a link to book, or we will call you</w:t>
      </w:r>
      <w:r>
        <w:rPr>
          <w:rFonts w:ascii="Arial" w:hAnsi="Arial" w:cs="Arial"/>
          <w:sz w:val="24"/>
          <w:szCs w:val="24"/>
        </w:rPr>
        <w:t>.</w:t>
      </w:r>
    </w:p>
    <w:p w14:paraId="13E53968" w14:textId="77777777" w:rsidR="00B6280B" w:rsidRPr="00B6280B" w:rsidRDefault="00B6280B" w:rsidP="00B6280B">
      <w:pPr>
        <w:pStyle w:val="ListParagraph"/>
        <w:numPr>
          <w:ilvl w:val="0"/>
          <w:numId w:val="2"/>
        </w:numPr>
        <w:rPr>
          <w:rFonts w:ascii="Arial" w:hAnsi="Arial" w:cs="Arial"/>
          <w:sz w:val="24"/>
          <w:szCs w:val="24"/>
        </w:rPr>
      </w:pPr>
      <w:r w:rsidRPr="00B6280B">
        <w:rPr>
          <w:rFonts w:ascii="Arial" w:hAnsi="Arial" w:cs="Arial"/>
          <w:sz w:val="24"/>
          <w:szCs w:val="24"/>
        </w:rPr>
        <w:t>Other information may be sent out around selfcare, referrals to other services etc</w:t>
      </w:r>
    </w:p>
    <w:p w14:paraId="5BD81688" w14:textId="77777777" w:rsidR="00B6280B" w:rsidRPr="00B6280B" w:rsidRDefault="00B6280B" w:rsidP="00B6280B">
      <w:pPr>
        <w:rPr>
          <w:rFonts w:ascii="Arial" w:hAnsi="Arial" w:cs="Arial"/>
          <w:b/>
          <w:bCs/>
          <w:sz w:val="24"/>
          <w:szCs w:val="24"/>
        </w:rPr>
      </w:pPr>
    </w:p>
    <w:p w14:paraId="0BE551C0" w14:textId="77777777" w:rsidR="00B6280B" w:rsidRPr="00B6280B" w:rsidRDefault="00B6280B" w:rsidP="00B6280B">
      <w:pPr>
        <w:rPr>
          <w:rFonts w:ascii="Arial" w:hAnsi="Arial" w:cs="Arial"/>
          <w:b/>
          <w:bCs/>
          <w:sz w:val="24"/>
          <w:szCs w:val="24"/>
        </w:rPr>
      </w:pPr>
      <w:r w:rsidRPr="00B6280B">
        <w:rPr>
          <w:rFonts w:ascii="Arial" w:hAnsi="Arial" w:cs="Arial"/>
          <w:b/>
          <w:bCs/>
          <w:sz w:val="24"/>
          <w:szCs w:val="24"/>
        </w:rPr>
        <w:t xml:space="preserve">What is Telephone </w:t>
      </w:r>
      <w:bookmarkStart w:id="0" w:name="_Hlk165291985"/>
      <w:r w:rsidRPr="00B6280B">
        <w:rPr>
          <w:rFonts w:ascii="Arial" w:hAnsi="Arial" w:cs="Arial"/>
          <w:b/>
          <w:bCs/>
          <w:sz w:val="24"/>
          <w:szCs w:val="24"/>
        </w:rPr>
        <w:t>Assistant</w:t>
      </w:r>
      <w:bookmarkEnd w:id="0"/>
      <w:r w:rsidRPr="00B6280B">
        <w:rPr>
          <w:rFonts w:ascii="Arial" w:hAnsi="Arial" w:cs="Arial"/>
          <w:b/>
          <w:bCs/>
          <w:sz w:val="24"/>
          <w:szCs w:val="24"/>
        </w:rPr>
        <w:t xml:space="preserve">? </w:t>
      </w:r>
    </w:p>
    <w:p w14:paraId="777DED44" w14:textId="63E321EC" w:rsidR="00B6280B" w:rsidRPr="00B6280B" w:rsidRDefault="00B6280B" w:rsidP="00B6280B">
      <w:pPr>
        <w:rPr>
          <w:rFonts w:ascii="Arial" w:hAnsi="Arial" w:cs="Arial"/>
          <w:sz w:val="24"/>
          <w:szCs w:val="24"/>
        </w:rPr>
      </w:pPr>
      <w:r w:rsidRPr="00B6280B">
        <w:rPr>
          <w:rFonts w:ascii="Arial" w:hAnsi="Arial" w:cs="Arial"/>
          <w:sz w:val="24"/>
          <w:szCs w:val="24"/>
        </w:rPr>
        <w:t xml:space="preserve">Telephone </w:t>
      </w:r>
      <w:r w:rsidR="00BA5A9A" w:rsidRPr="00BA5A9A">
        <w:rPr>
          <w:rFonts w:ascii="Arial" w:hAnsi="Arial" w:cs="Arial"/>
          <w:sz w:val="24"/>
          <w:szCs w:val="24"/>
        </w:rPr>
        <w:t xml:space="preserve">Assistant </w:t>
      </w:r>
      <w:r w:rsidRPr="00B6280B">
        <w:rPr>
          <w:rFonts w:ascii="Arial" w:hAnsi="Arial" w:cs="Arial"/>
          <w:sz w:val="24"/>
          <w:szCs w:val="24"/>
        </w:rPr>
        <w:t>is a way of collecting the information</w:t>
      </w:r>
      <w:r>
        <w:rPr>
          <w:rFonts w:ascii="Arial" w:hAnsi="Arial" w:cs="Arial"/>
          <w:sz w:val="24"/>
          <w:szCs w:val="24"/>
        </w:rPr>
        <w:t xml:space="preserve"> about your health and your request. </w:t>
      </w:r>
    </w:p>
    <w:p w14:paraId="35044496" w14:textId="00FD727D" w:rsidR="00B6280B" w:rsidRPr="00B6280B" w:rsidRDefault="00B6280B" w:rsidP="00B6280B">
      <w:pPr>
        <w:rPr>
          <w:rFonts w:ascii="Arial" w:hAnsi="Arial" w:cs="Arial"/>
          <w:sz w:val="24"/>
          <w:szCs w:val="24"/>
        </w:rPr>
      </w:pPr>
      <w:r w:rsidRPr="00B6280B">
        <w:rPr>
          <w:rFonts w:ascii="Arial" w:hAnsi="Arial" w:cs="Arial"/>
          <w:sz w:val="24"/>
          <w:szCs w:val="24"/>
        </w:rPr>
        <w:t>You can submit your request on the phone without waiting in the phone queue.</w:t>
      </w:r>
      <w:r>
        <w:rPr>
          <w:rFonts w:ascii="Arial" w:hAnsi="Arial" w:cs="Arial"/>
          <w:sz w:val="24"/>
          <w:szCs w:val="24"/>
        </w:rPr>
        <w:t xml:space="preserve"> The answers will be submitted to the practice and added to </w:t>
      </w:r>
      <w:proofErr w:type="spellStart"/>
      <w:r>
        <w:rPr>
          <w:rFonts w:ascii="Arial" w:hAnsi="Arial" w:cs="Arial"/>
          <w:sz w:val="24"/>
          <w:szCs w:val="24"/>
        </w:rPr>
        <w:t>Patchs</w:t>
      </w:r>
      <w:proofErr w:type="spellEnd"/>
      <w:r>
        <w:rPr>
          <w:rFonts w:ascii="Arial" w:hAnsi="Arial" w:cs="Arial"/>
          <w:sz w:val="24"/>
          <w:szCs w:val="24"/>
        </w:rPr>
        <w:t xml:space="preserve"> so they can be reviewed by the </w:t>
      </w:r>
      <w:r w:rsidR="00C26365">
        <w:rPr>
          <w:rFonts w:ascii="Arial" w:hAnsi="Arial" w:cs="Arial"/>
          <w:sz w:val="24"/>
          <w:szCs w:val="24"/>
        </w:rPr>
        <w:t>Triage</w:t>
      </w:r>
      <w:r>
        <w:rPr>
          <w:rFonts w:ascii="Arial" w:hAnsi="Arial" w:cs="Arial"/>
          <w:sz w:val="24"/>
          <w:szCs w:val="24"/>
        </w:rPr>
        <w:t xml:space="preserve"> Hub. </w:t>
      </w:r>
    </w:p>
    <w:p w14:paraId="7FC80422" w14:textId="77777777" w:rsidR="00B6280B" w:rsidRPr="00B6280B" w:rsidRDefault="00B6280B" w:rsidP="00B6280B">
      <w:pPr>
        <w:rPr>
          <w:rFonts w:ascii="Arial" w:hAnsi="Arial" w:cs="Arial"/>
          <w:b/>
          <w:bCs/>
          <w:sz w:val="24"/>
          <w:szCs w:val="24"/>
        </w:rPr>
      </w:pPr>
    </w:p>
    <w:p w14:paraId="37537DCB" w14:textId="77777777" w:rsidR="00B6280B" w:rsidRPr="00B6280B" w:rsidRDefault="00B6280B" w:rsidP="00B6280B">
      <w:pPr>
        <w:rPr>
          <w:rFonts w:ascii="Arial" w:hAnsi="Arial" w:cs="Arial"/>
          <w:b/>
          <w:bCs/>
          <w:sz w:val="24"/>
          <w:szCs w:val="24"/>
        </w:rPr>
      </w:pPr>
      <w:r w:rsidRPr="00B6280B">
        <w:rPr>
          <w:rFonts w:ascii="Arial" w:hAnsi="Arial" w:cs="Arial"/>
          <w:b/>
          <w:bCs/>
          <w:sz w:val="24"/>
          <w:szCs w:val="24"/>
        </w:rPr>
        <w:t xml:space="preserve">What do I do if I can’t access online? </w:t>
      </w:r>
    </w:p>
    <w:p w14:paraId="190DAEE3" w14:textId="77777777" w:rsidR="00B6280B" w:rsidRPr="00B6280B" w:rsidRDefault="00B6280B" w:rsidP="00B6280B">
      <w:pPr>
        <w:rPr>
          <w:rFonts w:ascii="Arial" w:hAnsi="Arial" w:cs="Arial"/>
          <w:sz w:val="24"/>
          <w:szCs w:val="24"/>
        </w:rPr>
      </w:pPr>
      <w:r w:rsidRPr="00B6280B">
        <w:rPr>
          <w:rFonts w:ascii="Arial" w:hAnsi="Arial" w:cs="Arial"/>
          <w:sz w:val="24"/>
          <w:szCs w:val="24"/>
        </w:rPr>
        <w:t xml:space="preserve">You will still be able to phone and come into the practice. If you come in, you will be asked to fill in a paper form. On the phone you can either use Telephone Assistant or speak to our reception team. </w:t>
      </w:r>
    </w:p>
    <w:p w14:paraId="3CFB01A6" w14:textId="77777777" w:rsidR="00B6280B" w:rsidRDefault="00B6280B" w:rsidP="00B6280B">
      <w:pPr>
        <w:rPr>
          <w:rFonts w:ascii="Arial" w:hAnsi="Arial" w:cs="Arial"/>
          <w:sz w:val="24"/>
          <w:szCs w:val="24"/>
        </w:rPr>
      </w:pPr>
    </w:p>
    <w:p w14:paraId="12472BF1" w14:textId="77777777" w:rsidR="00C26365" w:rsidRDefault="00C26365" w:rsidP="00B6280B">
      <w:pPr>
        <w:rPr>
          <w:rFonts w:ascii="Arial" w:hAnsi="Arial" w:cs="Arial"/>
          <w:sz w:val="24"/>
          <w:szCs w:val="24"/>
        </w:rPr>
      </w:pPr>
    </w:p>
    <w:p w14:paraId="37175FA1" w14:textId="77777777" w:rsidR="00C26365" w:rsidRPr="00B6280B" w:rsidRDefault="00C26365" w:rsidP="00B6280B">
      <w:pPr>
        <w:rPr>
          <w:rFonts w:ascii="Arial" w:hAnsi="Arial" w:cs="Arial"/>
          <w:sz w:val="24"/>
          <w:szCs w:val="24"/>
        </w:rPr>
      </w:pPr>
    </w:p>
    <w:p w14:paraId="047B0637" w14:textId="77777777" w:rsidR="00B6280B" w:rsidRPr="00B6280B" w:rsidRDefault="00B6280B" w:rsidP="00B6280B">
      <w:pPr>
        <w:rPr>
          <w:rFonts w:ascii="Arial" w:hAnsi="Arial" w:cs="Arial"/>
          <w:b/>
          <w:bCs/>
          <w:sz w:val="24"/>
          <w:szCs w:val="24"/>
        </w:rPr>
      </w:pPr>
      <w:r w:rsidRPr="00B6280B">
        <w:rPr>
          <w:rFonts w:ascii="Arial" w:hAnsi="Arial" w:cs="Arial"/>
          <w:b/>
          <w:bCs/>
          <w:sz w:val="24"/>
          <w:szCs w:val="24"/>
        </w:rPr>
        <w:lastRenderedPageBreak/>
        <w:t xml:space="preserve">What about people whose first language isn’t English? </w:t>
      </w:r>
    </w:p>
    <w:p w14:paraId="4FADAE0B" w14:textId="1F112ECE" w:rsidR="00B6280B" w:rsidRDefault="00B6280B" w:rsidP="00B6280B">
      <w:pPr>
        <w:rPr>
          <w:rFonts w:ascii="Arial" w:hAnsi="Arial" w:cs="Arial"/>
          <w:sz w:val="24"/>
          <w:szCs w:val="24"/>
        </w:rPr>
      </w:pPr>
      <w:r>
        <w:rPr>
          <w:rFonts w:ascii="Arial" w:hAnsi="Arial" w:cs="Arial"/>
          <w:sz w:val="24"/>
          <w:szCs w:val="24"/>
        </w:rPr>
        <w:t>PATCHS</w:t>
      </w:r>
      <w:r w:rsidRPr="00B6280B">
        <w:rPr>
          <w:rFonts w:ascii="Arial" w:hAnsi="Arial" w:cs="Arial"/>
          <w:sz w:val="24"/>
          <w:szCs w:val="24"/>
        </w:rPr>
        <w:t xml:space="preserve"> offers a translation service online. </w:t>
      </w:r>
      <w:r>
        <w:rPr>
          <w:rFonts w:ascii="Arial" w:hAnsi="Arial" w:cs="Arial"/>
          <w:sz w:val="24"/>
          <w:szCs w:val="24"/>
        </w:rPr>
        <w:t>There is more information on the practice web</w:t>
      </w:r>
      <w:r w:rsidRPr="00B6280B">
        <w:rPr>
          <w:rFonts w:ascii="Arial" w:hAnsi="Arial" w:cs="Arial"/>
          <w:sz w:val="24"/>
          <w:szCs w:val="24"/>
        </w:rPr>
        <w:t xml:space="preserve">site. </w:t>
      </w:r>
      <w:hyperlink r:id="rId10" w:history="1">
        <w:r w:rsidRPr="00B6280B">
          <w:rPr>
            <w:rStyle w:val="Hyperlink"/>
            <w:rFonts w:ascii="Arial" w:hAnsi="Arial" w:cs="Arial"/>
            <w:sz w:val="24"/>
            <w:szCs w:val="24"/>
          </w:rPr>
          <w:t>What-is-Patchs-Translate.docx (live.com)</w:t>
        </w:r>
      </w:hyperlink>
    </w:p>
    <w:p w14:paraId="713D5965" w14:textId="5F3F49BC" w:rsidR="00B6280B" w:rsidRPr="00B6280B" w:rsidRDefault="00B6280B" w:rsidP="00B6280B">
      <w:pPr>
        <w:rPr>
          <w:rFonts w:ascii="Arial" w:hAnsi="Arial" w:cs="Arial"/>
          <w:sz w:val="24"/>
          <w:szCs w:val="24"/>
        </w:rPr>
      </w:pPr>
      <w:r>
        <w:rPr>
          <w:rFonts w:ascii="Arial" w:hAnsi="Arial" w:cs="Arial"/>
          <w:sz w:val="24"/>
          <w:szCs w:val="24"/>
        </w:rPr>
        <w:t xml:space="preserve">You </w:t>
      </w:r>
      <w:proofErr w:type="gramStart"/>
      <w:r>
        <w:rPr>
          <w:rFonts w:ascii="Arial" w:hAnsi="Arial" w:cs="Arial"/>
          <w:sz w:val="24"/>
          <w:szCs w:val="24"/>
        </w:rPr>
        <w:t>have to</w:t>
      </w:r>
      <w:proofErr w:type="gramEnd"/>
      <w:r>
        <w:rPr>
          <w:rFonts w:ascii="Arial" w:hAnsi="Arial" w:cs="Arial"/>
          <w:sz w:val="24"/>
          <w:szCs w:val="24"/>
        </w:rPr>
        <w:t xml:space="preserve"> select the language you want to use. There are 30 languages to choose from. </w:t>
      </w:r>
    </w:p>
    <w:p w14:paraId="5E018EA2" w14:textId="77777777" w:rsidR="00B6280B" w:rsidRPr="00B6280B" w:rsidRDefault="00B6280B" w:rsidP="00B6280B">
      <w:pPr>
        <w:rPr>
          <w:rFonts w:ascii="Arial" w:hAnsi="Arial" w:cs="Arial"/>
          <w:sz w:val="24"/>
          <w:szCs w:val="24"/>
        </w:rPr>
      </w:pPr>
    </w:p>
    <w:p w14:paraId="7CC9C992" w14:textId="77777777" w:rsidR="00B6280B" w:rsidRPr="00B6280B" w:rsidRDefault="00B6280B" w:rsidP="00B6280B">
      <w:pPr>
        <w:rPr>
          <w:rFonts w:ascii="Arial" w:hAnsi="Arial" w:cs="Arial"/>
          <w:b/>
          <w:bCs/>
          <w:sz w:val="24"/>
          <w:szCs w:val="24"/>
        </w:rPr>
      </w:pPr>
      <w:r w:rsidRPr="00B6280B">
        <w:rPr>
          <w:rFonts w:ascii="Arial" w:hAnsi="Arial" w:cs="Arial"/>
          <w:b/>
          <w:bCs/>
          <w:sz w:val="24"/>
          <w:szCs w:val="24"/>
        </w:rPr>
        <w:t xml:space="preserve">Will I get an appointment on the day? </w:t>
      </w:r>
    </w:p>
    <w:p w14:paraId="6446D561" w14:textId="778BEC84" w:rsidR="00B6280B" w:rsidRPr="00B6280B" w:rsidRDefault="00B6280B" w:rsidP="00B6280B">
      <w:pPr>
        <w:rPr>
          <w:rFonts w:ascii="Arial" w:hAnsi="Arial" w:cs="Arial"/>
          <w:sz w:val="24"/>
          <w:szCs w:val="24"/>
        </w:rPr>
      </w:pPr>
      <w:r w:rsidRPr="00B6280B">
        <w:rPr>
          <w:rFonts w:ascii="Arial" w:hAnsi="Arial" w:cs="Arial"/>
          <w:sz w:val="24"/>
          <w:szCs w:val="24"/>
        </w:rPr>
        <w:t>Urgent clinical requests will be seen on the day</w:t>
      </w:r>
      <w:r>
        <w:rPr>
          <w:rFonts w:ascii="Arial" w:hAnsi="Arial" w:cs="Arial"/>
          <w:sz w:val="24"/>
          <w:szCs w:val="24"/>
        </w:rPr>
        <w:t>, or o</w:t>
      </w:r>
      <w:r w:rsidRPr="00B6280B">
        <w:rPr>
          <w:rFonts w:ascii="Arial" w:hAnsi="Arial" w:cs="Arial"/>
          <w:sz w:val="24"/>
          <w:szCs w:val="24"/>
        </w:rPr>
        <w:t xml:space="preserve">ccasionally you might be seen the following day.  </w:t>
      </w:r>
    </w:p>
    <w:p w14:paraId="0C74E772" w14:textId="3F599830" w:rsidR="00B6280B" w:rsidRPr="00B6280B" w:rsidRDefault="00B6280B" w:rsidP="00B6280B">
      <w:pPr>
        <w:rPr>
          <w:rFonts w:ascii="Arial" w:hAnsi="Arial" w:cs="Arial"/>
          <w:sz w:val="24"/>
          <w:szCs w:val="24"/>
        </w:rPr>
      </w:pPr>
      <w:r w:rsidRPr="00B6280B">
        <w:rPr>
          <w:rFonts w:ascii="Arial" w:hAnsi="Arial" w:cs="Arial"/>
          <w:sz w:val="24"/>
          <w:szCs w:val="24"/>
        </w:rPr>
        <w:t xml:space="preserve">If your request is not urgent you will be offered an appointment within the next 7 </w:t>
      </w:r>
      <w:r>
        <w:rPr>
          <w:rFonts w:ascii="Arial" w:hAnsi="Arial" w:cs="Arial"/>
          <w:sz w:val="24"/>
          <w:szCs w:val="24"/>
        </w:rPr>
        <w:t>or</w:t>
      </w:r>
      <w:r w:rsidRPr="00B6280B">
        <w:rPr>
          <w:rFonts w:ascii="Arial" w:hAnsi="Arial" w:cs="Arial"/>
          <w:sz w:val="24"/>
          <w:szCs w:val="24"/>
        </w:rPr>
        <w:t xml:space="preserve"> 14 days</w:t>
      </w:r>
      <w:r>
        <w:rPr>
          <w:rFonts w:ascii="Arial" w:hAnsi="Arial" w:cs="Arial"/>
          <w:sz w:val="24"/>
          <w:szCs w:val="24"/>
        </w:rPr>
        <w:t xml:space="preserve"> depending on the urgency</w:t>
      </w:r>
      <w:r w:rsidRPr="00B6280B">
        <w:rPr>
          <w:rFonts w:ascii="Arial" w:hAnsi="Arial" w:cs="Arial"/>
          <w:sz w:val="24"/>
          <w:szCs w:val="24"/>
        </w:rPr>
        <w:t xml:space="preserve">. You will be able to choose from appointments on different days, and times. You will be able to see who the appointment is with. </w:t>
      </w:r>
    </w:p>
    <w:p w14:paraId="7BDFC7E4" w14:textId="27DA36E5" w:rsidR="00B6280B" w:rsidRPr="00B6280B" w:rsidRDefault="00B6280B" w:rsidP="00B6280B">
      <w:pPr>
        <w:rPr>
          <w:rFonts w:ascii="Arial" w:hAnsi="Arial" w:cs="Arial"/>
          <w:sz w:val="24"/>
          <w:szCs w:val="24"/>
        </w:rPr>
      </w:pPr>
      <w:r w:rsidRPr="00B6280B">
        <w:rPr>
          <w:rFonts w:ascii="Arial" w:hAnsi="Arial" w:cs="Arial"/>
          <w:sz w:val="24"/>
          <w:szCs w:val="24"/>
        </w:rPr>
        <w:t xml:space="preserve">You may be directed to another service or health professional if they are the best person to see you </w:t>
      </w:r>
      <w:hyperlink r:id="rId11" w:history="1">
        <w:r w:rsidRPr="00B6280B">
          <w:rPr>
            <w:rStyle w:val="Hyperlink"/>
            <w:rFonts w:ascii="Arial" w:hAnsi="Arial" w:cs="Arial"/>
            <w:sz w:val="24"/>
            <w:szCs w:val="24"/>
          </w:rPr>
          <w:t>#RightCareFirstTime</w:t>
        </w:r>
      </w:hyperlink>
      <w:r w:rsidRPr="00B6280B">
        <w:rPr>
          <w:rFonts w:ascii="Arial" w:hAnsi="Arial" w:cs="Arial"/>
          <w:sz w:val="24"/>
          <w:szCs w:val="24"/>
        </w:rPr>
        <w:t xml:space="preserve">. </w:t>
      </w:r>
    </w:p>
    <w:p w14:paraId="6ED48FC5" w14:textId="7978A895" w:rsidR="00B6280B" w:rsidRDefault="00B6280B" w:rsidP="00B6280B">
      <w:pPr>
        <w:rPr>
          <w:rFonts w:ascii="Arial" w:hAnsi="Arial" w:cs="Arial"/>
          <w:sz w:val="24"/>
          <w:szCs w:val="24"/>
        </w:rPr>
      </w:pPr>
      <w:r w:rsidRPr="00B6280B">
        <w:rPr>
          <w:rFonts w:ascii="Arial" w:hAnsi="Arial" w:cs="Arial"/>
          <w:sz w:val="24"/>
          <w:szCs w:val="24"/>
        </w:rPr>
        <w:t xml:space="preserve">You may be given advice to selfcare. </w:t>
      </w:r>
    </w:p>
    <w:p w14:paraId="24E86194" w14:textId="77777777" w:rsidR="00B6280B" w:rsidRPr="00B6280B" w:rsidRDefault="00B6280B" w:rsidP="00B6280B">
      <w:pPr>
        <w:rPr>
          <w:rFonts w:ascii="Arial" w:hAnsi="Arial" w:cs="Arial"/>
          <w:sz w:val="24"/>
          <w:szCs w:val="24"/>
        </w:rPr>
      </w:pPr>
    </w:p>
    <w:p w14:paraId="6B9C650F" w14:textId="77777777" w:rsidR="00B6280B" w:rsidRPr="00B6280B" w:rsidRDefault="00B6280B" w:rsidP="00B6280B">
      <w:pPr>
        <w:rPr>
          <w:rFonts w:ascii="Arial" w:hAnsi="Arial" w:cs="Arial"/>
          <w:b/>
          <w:bCs/>
          <w:sz w:val="24"/>
          <w:szCs w:val="24"/>
        </w:rPr>
      </w:pPr>
      <w:r w:rsidRPr="00B6280B">
        <w:rPr>
          <w:rFonts w:ascii="Arial" w:hAnsi="Arial" w:cs="Arial"/>
          <w:b/>
          <w:bCs/>
          <w:sz w:val="24"/>
          <w:szCs w:val="24"/>
        </w:rPr>
        <w:t xml:space="preserve">I’ve made a request, why haven’t I got an appointment with a GP? </w:t>
      </w:r>
    </w:p>
    <w:p w14:paraId="69DDF140" w14:textId="11EB5AB4" w:rsidR="00B6280B" w:rsidRPr="00B6280B" w:rsidRDefault="00B6280B" w:rsidP="00B6280B">
      <w:pPr>
        <w:rPr>
          <w:rFonts w:ascii="Arial" w:hAnsi="Arial" w:cs="Arial"/>
          <w:sz w:val="24"/>
          <w:szCs w:val="24"/>
        </w:rPr>
      </w:pPr>
      <w:r w:rsidRPr="00B6280B">
        <w:rPr>
          <w:rFonts w:ascii="Arial" w:hAnsi="Arial" w:cs="Arial"/>
          <w:sz w:val="24"/>
          <w:szCs w:val="24"/>
        </w:rPr>
        <w:t xml:space="preserve">All requests will be sent to our </w:t>
      </w:r>
      <w:r w:rsidR="00C26365">
        <w:rPr>
          <w:rFonts w:ascii="Arial" w:hAnsi="Arial" w:cs="Arial"/>
          <w:sz w:val="24"/>
          <w:szCs w:val="24"/>
        </w:rPr>
        <w:t>Triage</w:t>
      </w:r>
      <w:r w:rsidRPr="00B6280B">
        <w:rPr>
          <w:rFonts w:ascii="Arial" w:hAnsi="Arial" w:cs="Arial"/>
          <w:sz w:val="24"/>
          <w:szCs w:val="24"/>
        </w:rPr>
        <w:t xml:space="preserve"> Hub where </w:t>
      </w:r>
      <w:r w:rsidR="00BF2200">
        <w:rPr>
          <w:rFonts w:ascii="Arial" w:hAnsi="Arial" w:cs="Arial"/>
          <w:sz w:val="24"/>
          <w:szCs w:val="24"/>
        </w:rPr>
        <w:t>a GP will</w:t>
      </w:r>
      <w:r w:rsidRPr="00B6280B">
        <w:rPr>
          <w:rFonts w:ascii="Arial" w:hAnsi="Arial" w:cs="Arial"/>
          <w:sz w:val="24"/>
          <w:szCs w:val="24"/>
        </w:rPr>
        <w:t xml:space="preserve"> decide who needs to be seen and when. </w:t>
      </w:r>
    </w:p>
    <w:p w14:paraId="027D0762" w14:textId="41F68037" w:rsidR="00B6280B" w:rsidRPr="00B6280B" w:rsidRDefault="00B6280B" w:rsidP="00B6280B">
      <w:pPr>
        <w:rPr>
          <w:rFonts w:ascii="Arial" w:hAnsi="Arial" w:cs="Arial"/>
          <w:sz w:val="24"/>
          <w:szCs w:val="24"/>
        </w:rPr>
      </w:pPr>
      <w:r w:rsidRPr="00B6280B">
        <w:rPr>
          <w:rFonts w:ascii="Arial" w:hAnsi="Arial" w:cs="Arial"/>
          <w:sz w:val="24"/>
          <w:szCs w:val="24"/>
        </w:rPr>
        <w:t xml:space="preserve">For some requests there may be a better person to see than a GP e.g. our practice pharmacist, a physio, or community pharmacy, or you may be given selfcare advice. </w:t>
      </w:r>
      <w:hyperlink r:id="rId12" w:history="1">
        <w:r w:rsidRPr="00B6280B">
          <w:rPr>
            <w:rStyle w:val="Hyperlink"/>
            <w:rFonts w:ascii="Arial" w:hAnsi="Arial" w:cs="Arial"/>
            <w:sz w:val="24"/>
            <w:szCs w:val="24"/>
          </w:rPr>
          <w:t>#RightCareFirstTime</w:t>
        </w:r>
      </w:hyperlink>
      <w:r>
        <w:rPr>
          <w:rFonts w:ascii="Arial" w:hAnsi="Arial" w:cs="Arial"/>
          <w:sz w:val="24"/>
          <w:szCs w:val="24"/>
        </w:rPr>
        <w:t xml:space="preserve">. </w:t>
      </w:r>
    </w:p>
    <w:p w14:paraId="1190F9FE" w14:textId="77777777" w:rsidR="00B6280B" w:rsidRPr="00B6280B" w:rsidRDefault="00B6280B" w:rsidP="00B6280B">
      <w:pPr>
        <w:rPr>
          <w:rFonts w:ascii="Arial" w:hAnsi="Arial" w:cs="Arial"/>
          <w:sz w:val="24"/>
          <w:szCs w:val="24"/>
        </w:rPr>
      </w:pPr>
      <w:r w:rsidRPr="00B6280B">
        <w:rPr>
          <w:rFonts w:ascii="Arial" w:hAnsi="Arial" w:cs="Arial"/>
          <w:sz w:val="24"/>
          <w:szCs w:val="24"/>
        </w:rPr>
        <w:t xml:space="preserve">It is very important that you provide accurate information on your request. If your symptoms change, or get worse, you can contact us again. </w:t>
      </w:r>
    </w:p>
    <w:p w14:paraId="01D35262" w14:textId="77777777" w:rsidR="00B6280B" w:rsidRPr="00B6280B" w:rsidRDefault="00B6280B" w:rsidP="00B6280B">
      <w:pPr>
        <w:rPr>
          <w:rFonts w:ascii="Arial" w:hAnsi="Arial" w:cs="Arial"/>
          <w:sz w:val="24"/>
          <w:szCs w:val="24"/>
        </w:rPr>
      </w:pPr>
    </w:p>
    <w:p w14:paraId="230C1A33" w14:textId="3BE6AB76" w:rsidR="00B6280B" w:rsidRPr="00B6280B" w:rsidRDefault="00B6280B" w:rsidP="00B6280B">
      <w:pPr>
        <w:rPr>
          <w:rFonts w:ascii="Arial" w:hAnsi="Arial" w:cs="Arial"/>
          <w:b/>
          <w:bCs/>
          <w:sz w:val="24"/>
          <w:szCs w:val="24"/>
        </w:rPr>
      </w:pPr>
      <w:r w:rsidRPr="00B6280B">
        <w:rPr>
          <w:rFonts w:ascii="Arial" w:hAnsi="Arial" w:cs="Arial"/>
          <w:b/>
          <w:bCs/>
          <w:sz w:val="24"/>
          <w:szCs w:val="24"/>
        </w:rPr>
        <w:t xml:space="preserve">Why do you close clinical </w:t>
      </w:r>
      <w:proofErr w:type="spellStart"/>
      <w:r>
        <w:rPr>
          <w:rFonts w:ascii="Arial" w:hAnsi="Arial" w:cs="Arial"/>
          <w:b/>
          <w:bCs/>
          <w:sz w:val="24"/>
          <w:szCs w:val="24"/>
        </w:rPr>
        <w:t>Patchs</w:t>
      </w:r>
      <w:proofErr w:type="spellEnd"/>
      <w:r w:rsidRPr="00B6280B">
        <w:rPr>
          <w:rFonts w:ascii="Arial" w:hAnsi="Arial" w:cs="Arial"/>
          <w:b/>
          <w:bCs/>
          <w:sz w:val="24"/>
          <w:szCs w:val="24"/>
        </w:rPr>
        <w:t xml:space="preserve"> requests? </w:t>
      </w:r>
    </w:p>
    <w:p w14:paraId="2255CA88" w14:textId="56FF1B4A" w:rsidR="00B6280B" w:rsidRPr="00B6280B" w:rsidRDefault="00B6280B" w:rsidP="00B6280B">
      <w:pPr>
        <w:rPr>
          <w:rFonts w:ascii="Arial" w:hAnsi="Arial" w:cs="Arial"/>
          <w:sz w:val="24"/>
          <w:szCs w:val="24"/>
        </w:rPr>
      </w:pPr>
      <w:r w:rsidRPr="00B6280B">
        <w:rPr>
          <w:rFonts w:ascii="Arial" w:hAnsi="Arial" w:cs="Arial"/>
          <w:sz w:val="24"/>
          <w:szCs w:val="24"/>
        </w:rPr>
        <w:t xml:space="preserve">Our </w:t>
      </w:r>
      <w:r w:rsidR="00C26365">
        <w:rPr>
          <w:rFonts w:ascii="Arial" w:hAnsi="Arial" w:cs="Arial"/>
          <w:sz w:val="24"/>
          <w:szCs w:val="24"/>
        </w:rPr>
        <w:t>Triage</w:t>
      </w:r>
      <w:r w:rsidRPr="00B6280B">
        <w:rPr>
          <w:rFonts w:ascii="Arial" w:hAnsi="Arial" w:cs="Arial"/>
          <w:sz w:val="24"/>
          <w:szCs w:val="24"/>
        </w:rPr>
        <w:t xml:space="preserve"> Hub team need time to review and assess the requests that have come in. We need to close </w:t>
      </w:r>
      <w:proofErr w:type="spellStart"/>
      <w:r>
        <w:rPr>
          <w:rFonts w:ascii="Arial" w:hAnsi="Arial" w:cs="Arial"/>
          <w:sz w:val="24"/>
          <w:szCs w:val="24"/>
        </w:rPr>
        <w:t>Patchs</w:t>
      </w:r>
      <w:proofErr w:type="spellEnd"/>
      <w:r w:rsidRPr="00B6280B">
        <w:rPr>
          <w:rFonts w:ascii="Arial" w:hAnsi="Arial" w:cs="Arial"/>
          <w:sz w:val="24"/>
          <w:szCs w:val="24"/>
        </w:rPr>
        <w:t xml:space="preserve"> to give them time to work through these requests before the end of a working day.</w:t>
      </w:r>
    </w:p>
    <w:p w14:paraId="50479022" w14:textId="28A19D82" w:rsidR="00B6280B" w:rsidRDefault="00B6280B" w:rsidP="00B6280B">
      <w:pPr>
        <w:rPr>
          <w:rFonts w:ascii="Arial" w:hAnsi="Arial" w:cs="Arial"/>
          <w:sz w:val="24"/>
          <w:szCs w:val="24"/>
        </w:rPr>
      </w:pPr>
      <w:r w:rsidRPr="00B6280B">
        <w:rPr>
          <w:rFonts w:ascii="Arial" w:hAnsi="Arial" w:cs="Arial"/>
          <w:sz w:val="24"/>
          <w:szCs w:val="24"/>
        </w:rPr>
        <w:t xml:space="preserve">You will still be able to submit Admin </w:t>
      </w:r>
      <w:proofErr w:type="spellStart"/>
      <w:r>
        <w:rPr>
          <w:rFonts w:ascii="Arial" w:hAnsi="Arial" w:cs="Arial"/>
          <w:sz w:val="24"/>
          <w:szCs w:val="24"/>
        </w:rPr>
        <w:t>Patchs</w:t>
      </w:r>
      <w:proofErr w:type="spellEnd"/>
      <w:r w:rsidRPr="00B6280B">
        <w:rPr>
          <w:rFonts w:ascii="Arial" w:hAnsi="Arial" w:cs="Arial"/>
          <w:sz w:val="24"/>
          <w:szCs w:val="24"/>
        </w:rPr>
        <w:t xml:space="preserve"> requests – sick notes, prescriptions, reports, referral updates etc. Any clinical requests sent through the Admin </w:t>
      </w:r>
      <w:proofErr w:type="spellStart"/>
      <w:r>
        <w:rPr>
          <w:rFonts w:ascii="Arial" w:hAnsi="Arial" w:cs="Arial"/>
          <w:sz w:val="24"/>
          <w:szCs w:val="24"/>
        </w:rPr>
        <w:t>Patchs</w:t>
      </w:r>
      <w:proofErr w:type="spellEnd"/>
      <w:r w:rsidRPr="00B6280B">
        <w:rPr>
          <w:rFonts w:ascii="Arial" w:hAnsi="Arial" w:cs="Arial"/>
          <w:sz w:val="24"/>
          <w:szCs w:val="24"/>
        </w:rPr>
        <w:t xml:space="preserve"> will be rejected. </w:t>
      </w:r>
    </w:p>
    <w:p w14:paraId="64714230" w14:textId="77777777" w:rsidR="00B6280B" w:rsidRPr="00B6280B" w:rsidRDefault="00B6280B" w:rsidP="00B6280B">
      <w:pPr>
        <w:rPr>
          <w:rFonts w:ascii="Arial" w:hAnsi="Arial" w:cs="Arial"/>
          <w:sz w:val="24"/>
          <w:szCs w:val="24"/>
        </w:rPr>
      </w:pPr>
    </w:p>
    <w:p w14:paraId="68052378" w14:textId="5A0DEE6C" w:rsidR="00B6280B" w:rsidRPr="00B6280B" w:rsidRDefault="00B6280B" w:rsidP="00B6280B">
      <w:pPr>
        <w:rPr>
          <w:rFonts w:ascii="Arial" w:hAnsi="Arial" w:cs="Arial"/>
          <w:b/>
          <w:bCs/>
          <w:sz w:val="24"/>
          <w:szCs w:val="24"/>
        </w:rPr>
      </w:pPr>
      <w:r w:rsidRPr="00B6280B">
        <w:rPr>
          <w:rFonts w:ascii="Arial" w:hAnsi="Arial" w:cs="Arial"/>
          <w:b/>
          <w:bCs/>
          <w:sz w:val="24"/>
          <w:szCs w:val="24"/>
        </w:rPr>
        <w:t xml:space="preserve">What do I do if </w:t>
      </w:r>
      <w:proofErr w:type="spellStart"/>
      <w:r>
        <w:rPr>
          <w:rFonts w:ascii="Arial" w:hAnsi="Arial" w:cs="Arial"/>
          <w:b/>
          <w:bCs/>
          <w:sz w:val="24"/>
          <w:szCs w:val="24"/>
        </w:rPr>
        <w:t>Patchs</w:t>
      </w:r>
      <w:proofErr w:type="spellEnd"/>
      <w:r w:rsidRPr="00B6280B">
        <w:rPr>
          <w:rFonts w:ascii="Arial" w:hAnsi="Arial" w:cs="Arial"/>
          <w:b/>
          <w:bCs/>
          <w:sz w:val="24"/>
          <w:szCs w:val="24"/>
        </w:rPr>
        <w:t xml:space="preserve"> is closed for clinical requests? </w:t>
      </w:r>
    </w:p>
    <w:p w14:paraId="282EB259" w14:textId="77777777" w:rsidR="00B6280B" w:rsidRPr="00B6280B" w:rsidRDefault="00B6280B" w:rsidP="00B6280B">
      <w:pPr>
        <w:rPr>
          <w:rFonts w:ascii="Arial" w:hAnsi="Arial" w:cs="Arial"/>
          <w:sz w:val="24"/>
          <w:szCs w:val="24"/>
        </w:rPr>
      </w:pPr>
      <w:r w:rsidRPr="00B6280B">
        <w:rPr>
          <w:rFonts w:ascii="Arial" w:hAnsi="Arial" w:cs="Arial"/>
          <w:sz w:val="24"/>
          <w:szCs w:val="24"/>
        </w:rPr>
        <w:t xml:space="preserve">If you think your request is medically urgent and cannot wait until the next day you can call the practice. You will still have to provide information to allow us to assess </w:t>
      </w:r>
      <w:r w:rsidRPr="00B6280B">
        <w:rPr>
          <w:rFonts w:ascii="Arial" w:hAnsi="Arial" w:cs="Arial"/>
          <w:sz w:val="24"/>
          <w:szCs w:val="24"/>
        </w:rPr>
        <w:lastRenderedPageBreak/>
        <w:t xml:space="preserve">your request and you may be offered and appointment on the day if clinically appropriate. </w:t>
      </w:r>
    </w:p>
    <w:p w14:paraId="227CCE8F" w14:textId="5788E33B" w:rsidR="00B6280B" w:rsidRPr="00B6280B" w:rsidRDefault="00B6280B" w:rsidP="00B6280B">
      <w:pPr>
        <w:rPr>
          <w:rFonts w:ascii="Arial" w:hAnsi="Arial" w:cs="Arial"/>
          <w:sz w:val="24"/>
          <w:szCs w:val="24"/>
        </w:rPr>
      </w:pPr>
      <w:r w:rsidRPr="00B6280B">
        <w:rPr>
          <w:rFonts w:ascii="Arial" w:hAnsi="Arial" w:cs="Arial"/>
          <w:sz w:val="24"/>
          <w:szCs w:val="24"/>
        </w:rPr>
        <w:t>If your request can wait until the next day, please submit a</w:t>
      </w:r>
      <w:r>
        <w:rPr>
          <w:rFonts w:ascii="Arial" w:hAnsi="Arial" w:cs="Arial"/>
          <w:sz w:val="24"/>
          <w:szCs w:val="24"/>
        </w:rPr>
        <w:t>n online</w:t>
      </w:r>
      <w:r w:rsidRPr="00B6280B">
        <w:rPr>
          <w:rFonts w:ascii="Arial" w:hAnsi="Arial" w:cs="Arial"/>
          <w:sz w:val="24"/>
          <w:szCs w:val="24"/>
        </w:rPr>
        <w:t xml:space="preserve"> request from </w:t>
      </w:r>
      <w:r w:rsidR="00BF2200">
        <w:rPr>
          <w:rFonts w:ascii="Arial" w:hAnsi="Arial" w:cs="Arial"/>
          <w:sz w:val="24"/>
          <w:szCs w:val="24"/>
        </w:rPr>
        <w:t>8</w:t>
      </w:r>
      <w:r w:rsidRPr="00B6280B">
        <w:rPr>
          <w:rFonts w:ascii="Arial" w:hAnsi="Arial" w:cs="Arial"/>
          <w:sz w:val="24"/>
          <w:szCs w:val="24"/>
        </w:rPr>
        <w:t xml:space="preserve">am the next day when </w:t>
      </w:r>
      <w:proofErr w:type="spellStart"/>
      <w:r>
        <w:rPr>
          <w:rFonts w:ascii="Arial" w:hAnsi="Arial" w:cs="Arial"/>
          <w:sz w:val="24"/>
          <w:szCs w:val="24"/>
        </w:rPr>
        <w:t>Patchs</w:t>
      </w:r>
      <w:proofErr w:type="spellEnd"/>
      <w:r w:rsidRPr="00B6280B">
        <w:rPr>
          <w:rFonts w:ascii="Arial" w:hAnsi="Arial" w:cs="Arial"/>
          <w:sz w:val="24"/>
          <w:szCs w:val="24"/>
        </w:rPr>
        <w:t xml:space="preserve"> will open again. </w:t>
      </w:r>
      <w:r>
        <w:rPr>
          <w:rFonts w:ascii="Arial" w:hAnsi="Arial" w:cs="Arial"/>
          <w:sz w:val="24"/>
          <w:szCs w:val="24"/>
        </w:rPr>
        <w:t xml:space="preserve">The practice opens at 8am. </w:t>
      </w:r>
    </w:p>
    <w:p w14:paraId="290D0FB4" w14:textId="77777777" w:rsidR="00B6280B" w:rsidRPr="00B6280B" w:rsidRDefault="00B6280B" w:rsidP="00B6280B">
      <w:pPr>
        <w:rPr>
          <w:rFonts w:ascii="Arial" w:hAnsi="Arial" w:cs="Arial"/>
          <w:sz w:val="24"/>
          <w:szCs w:val="24"/>
        </w:rPr>
      </w:pPr>
    </w:p>
    <w:p w14:paraId="7520385D" w14:textId="77777777" w:rsidR="00B6280B" w:rsidRPr="00B6280B" w:rsidRDefault="00B6280B" w:rsidP="00B6280B">
      <w:pPr>
        <w:rPr>
          <w:rFonts w:ascii="Arial" w:hAnsi="Arial" w:cs="Arial"/>
          <w:b/>
          <w:bCs/>
          <w:sz w:val="24"/>
          <w:szCs w:val="24"/>
        </w:rPr>
      </w:pPr>
      <w:r w:rsidRPr="00B6280B">
        <w:rPr>
          <w:rFonts w:ascii="Arial" w:hAnsi="Arial" w:cs="Arial"/>
          <w:b/>
          <w:bCs/>
          <w:sz w:val="24"/>
          <w:szCs w:val="24"/>
        </w:rPr>
        <w:t xml:space="preserve">Who is looking at my request? / Who is in the Assessment Hub? </w:t>
      </w:r>
    </w:p>
    <w:p w14:paraId="701F4F07" w14:textId="1DCC7B98" w:rsidR="00B6280B" w:rsidRPr="00B6280B" w:rsidRDefault="00B6280B" w:rsidP="00B6280B">
      <w:pPr>
        <w:rPr>
          <w:rFonts w:ascii="Arial" w:hAnsi="Arial" w:cs="Arial"/>
          <w:sz w:val="24"/>
          <w:szCs w:val="24"/>
        </w:rPr>
      </w:pPr>
      <w:r w:rsidRPr="00B6280B">
        <w:rPr>
          <w:rFonts w:ascii="Arial" w:hAnsi="Arial" w:cs="Arial"/>
          <w:sz w:val="24"/>
          <w:szCs w:val="24"/>
        </w:rPr>
        <w:t xml:space="preserve">Our </w:t>
      </w:r>
      <w:r w:rsidR="00C26365">
        <w:rPr>
          <w:rFonts w:ascii="Arial" w:hAnsi="Arial" w:cs="Arial"/>
          <w:sz w:val="24"/>
          <w:szCs w:val="24"/>
        </w:rPr>
        <w:t>Triage Hub</w:t>
      </w:r>
      <w:r w:rsidRPr="00B6280B">
        <w:rPr>
          <w:rFonts w:ascii="Arial" w:hAnsi="Arial" w:cs="Arial"/>
          <w:sz w:val="24"/>
          <w:szCs w:val="24"/>
        </w:rPr>
        <w:t xml:space="preserve"> is clinically led and made up of a trained and skilled team including GPs, Advanced Clinical Practitioners, and our reception team. </w:t>
      </w:r>
    </w:p>
    <w:p w14:paraId="7C27BA7F" w14:textId="77777777" w:rsidR="00B6280B" w:rsidRPr="00B6280B" w:rsidRDefault="00B6280B" w:rsidP="00B6280B">
      <w:pPr>
        <w:rPr>
          <w:rFonts w:ascii="Arial" w:hAnsi="Arial" w:cs="Arial"/>
          <w:sz w:val="24"/>
          <w:szCs w:val="24"/>
        </w:rPr>
      </w:pPr>
    </w:p>
    <w:p w14:paraId="1B2A9D30" w14:textId="77777777" w:rsidR="00B6280B" w:rsidRPr="00B6280B" w:rsidRDefault="00B6280B" w:rsidP="00B6280B">
      <w:pPr>
        <w:rPr>
          <w:rFonts w:ascii="Arial" w:hAnsi="Arial" w:cs="Arial"/>
          <w:b/>
          <w:bCs/>
          <w:sz w:val="24"/>
          <w:szCs w:val="24"/>
        </w:rPr>
      </w:pPr>
      <w:r w:rsidRPr="00B6280B">
        <w:rPr>
          <w:rFonts w:ascii="Arial" w:hAnsi="Arial" w:cs="Arial"/>
          <w:b/>
          <w:bCs/>
          <w:sz w:val="24"/>
          <w:szCs w:val="24"/>
        </w:rPr>
        <w:t xml:space="preserve">Why do I need to provide this information? </w:t>
      </w:r>
    </w:p>
    <w:p w14:paraId="4CDD0870" w14:textId="1CC69C26" w:rsidR="00B6280B" w:rsidRPr="00B6280B" w:rsidRDefault="00B6280B" w:rsidP="00B6280B">
      <w:pPr>
        <w:rPr>
          <w:rFonts w:ascii="Arial" w:hAnsi="Arial" w:cs="Arial"/>
          <w:sz w:val="24"/>
          <w:szCs w:val="24"/>
        </w:rPr>
      </w:pPr>
      <w:r w:rsidRPr="00B6280B">
        <w:rPr>
          <w:rFonts w:ascii="Arial" w:hAnsi="Arial" w:cs="Arial"/>
          <w:sz w:val="24"/>
          <w:szCs w:val="24"/>
        </w:rPr>
        <w:t xml:space="preserve">The information you are providing is the same as you would provide if you saw a GP. It will support the </w:t>
      </w:r>
      <w:r w:rsidR="00C26365">
        <w:rPr>
          <w:rFonts w:ascii="Arial" w:hAnsi="Arial" w:cs="Arial"/>
          <w:sz w:val="24"/>
          <w:szCs w:val="24"/>
        </w:rPr>
        <w:t>Triage</w:t>
      </w:r>
      <w:r w:rsidRPr="00B6280B">
        <w:rPr>
          <w:rFonts w:ascii="Arial" w:hAnsi="Arial" w:cs="Arial"/>
          <w:sz w:val="24"/>
          <w:szCs w:val="24"/>
        </w:rPr>
        <w:t xml:space="preserve"> Hub team to make sure you are seen appropriately, and the information will be shared with the Health Professional who sees you. </w:t>
      </w:r>
    </w:p>
    <w:p w14:paraId="56998DE6" w14:textId="77777777" w:rsidR="00B6280B" w:rsidRPr="00B6280B" w:rsidRDefault="00B6280B" w:rsidP="00B6280B">
      <w:pPr>
        <w:rPr>
          <w:rFonts w:ascii="Arial" w:hAnsi="Arial" w:cs="Arial"/>
          <w:sz w:val="24"/>
          <w:szCs w:val="24"/>
        </w:rPr>
      </w:pPr>
    </w:p>
    <w:p w14:paraId="5BE588E5" w14:textId="12621FC9" w:rsidR="00B6280B" w:rsidRPr="00B6280B" w:rsidRDefault="00B6280B" w:rsidP="00B6280B">
      <w:pPr>
        <w:rPr>
          <w:rFonts w:ascii="Arial" w:hAnsi="Arial" w:cs="Arial"/>
          <w:b/>
          <w:bCs/>
          <w:sz w:val="24"/>
          <w:szCs w:val="24"/>
        </w:rPr>
      </w:pPr>
      <w:r w:rsidRPr="00B6280B">
        <w:rPr>
          <w:rFonts w:ascii="Arial" w:hAnsi="Arial" w:cs="Arial"/>
          <w:b/>
          <w:bCs/>
          <w:sz w:val="24"/>
          <w:szCs w:val="24"/>
        </w:rPr>
        <w:t xml:space="preserve">What if I don’t want to use </w:t>
      </w:r>
      <w:r>
        <w:rPr>
          <w:rFonts w:ascii="Arial" w:hAnsi="Arial" w:cs="Arial"/>
          <w:b/>
          <w:bCs/>
          <w:sz w:val="24"/>
          <w:szCs w:val="24"/>
        </w:rPr>
        <w:t>PATCHS</w:t>
      </w:r>
      <w:r w:rsidRPr="00B6280B">
        <w:rPr>
          <w:rFonts w:ascii="Arial" w:hAnsi="Arial" w:cs="Arial"/>
          <w:b/>
          <w:bCs/>
          <w:sz w:val="24"/>
          <w:szCs w:val="24"/>
        </w:rPr>
        <w:t xml:space="preserve">? </w:t>
      </w:r>
    </w:p>
    <w:p w14:paraId="0FC198F4" w14:textId="1CD4ADBD" w:rsidR="00B6280B" w:rsidRPr="00B6280B" w:rsidRDefault="00B6280B" w:rsidP="00B6280B">
      <w:pPr>
        <w:rPr>
          <w:rFonts w:ascii="Arial" w:hAnsi="Arial" w:cs="Arial"/>
          <w:sz w:val="24"/>
          <w:szCs w:val="24"/>
        </w:rPr>
      </w:pPr>
      <w:r w:rsidRPr="00B6280B">
        <w:rPr>
          <w:rFonts w:ascii="Arial" w:hAnsi="Arial" w:cs="Arial"/>
          <w:sz w:val="24"/>
          <w:szCs w:val="24"/>
        </w:rPr>
        <w:t xml:space="preserve">You don’t have to sign up for </w:t>
      </w:r>
      <w:r>
        <w:rPr>
          <w:rFonts w:ascii="Arial" w:hAnsi="Arial" w:cs="Arial"/>
          <w:sz w:val="24"/>
          <w:szCs w:val="24"/>
        </w:rPr>
        <w:t>PATCHS</w:t>
      </w:r>
      <w:r w:rsidRPr="00B6280B">
        <w:rPr>
          <w:rFonts w:ascii="Arial" w:hAnsi="Arial" w:cs="Arial"/>
          <w:sz w:val="24"/>
          <w:szCs w:val="24"/>
        </w:rPr>
        <w:t xml:space="preserve">, you could provide information as a Guest, complete a paper form or use the Telephone Assistant. All the requests, regardless of the way they come into the practice, will be recorded on </w:t>
      </w:r>
      <w:r>
        <w:rPr>
          <w:rFonts w:ascii="Arial" w:hAnsi="Arial" w:cs="Arial"/>
          <w:sz w:val="24"/>
          <w:szCs w:val="24"/>
        </w:rPr>
        <w:t>PATCHS</w:t>
      </w:r>
      <w:r w:rsidRPr="00B6280B">
        <w:rPr>
          <w:rFonts w:ascii="Arial" w:hAnsi="Arial" w:cs="Arial"/>
          <w:sz w:val="24"/>
          <w:szCs w:val="24"/>
        </w:rPr>
        <w:t xml:space="preserve">. This is now part of our clinical system and is in line with guidance from NHS England. </w:t>
      </w:r>
    </w:p>
    <w:p w14:paraId="1115815D" w14:textId="77777777" w:rsidR="00B6280B" w:rsidRPr="00B6280B" w:rsidRDefault="00B6280B" w:rsidP="00B6280B">
      <w:pPr>
        <w:rPr>
          <w:rFonts w:ascii="Arial" w:hAnsi="Arial" w:cs="Arial"/>
          <w:sz w:val="24"/>
          <w:szCs w:val="24"/>
        </w:rPr>
      </w:pPr>
    </w:p>
    <w:p w14:paraId="01109386" w14:textId="77777777" w:rsidR="00B6280B" w:rsidRPr="00B6280B" w:rsidRDefault="00B6280B" w:rsidP="00B6280B">
      <w:pPr>
        <w:rPr>
          <w:rFonts w:ascii="Arial" w:hAnsi="Arial" w:cs="Arial"/>
          <w:b/>
          <w:bCs/>
          <w:sz w:val="24"/>
          <w:szCs w:val="24"/>
        </w:rPr>
      </w:pPr>
      <w:r w:rsidRPr="00B6280B">
        <w:rPr>
          <w:rFonts w:ascii="Arial" w:hAnsi="Arial" w:cs="Arial"/>
          <w:b/>
          <w:bCs/>
          <w:sz w:val="24"/>
          <w:szCs w:val="24"/>
        </w:rPr>
        <w:t xml:space="preserve">What if this new system doesn’t work? </w:t>
      </w:r>
    </w:p>
    <w:p w14:paraId="73F81AC6" w14:textId="77777777" w:rsidR="00B6280B" w:rsidRPr="00B6280B" w:rsidRDefault="00B6280B" w:rsidP="00B6280B">
      <w:pPr>
        <w:rPr>
          <w:rFonts w:ascii="Arial" w:hAnsi="Arial" w:cs="Arial"/>
          <w:sz w:val="24"/>
          <w:szCs w:val="24"/>
        </w:rPr>
      </w:pPr>
      <w:r w:rsidRPr="00B6280B">
        <w:rPr>
          <w:rFonts w:ascii="Arial" w:hAnsi="Arial" w:cs="Arial"/>
          <w:sz w:val="24"/>
          <w:szCs w:val="24"/>
        </w:rPr>
        <w:t xml:space="preserve">We know it won’t be perfect especially at the start as everyone (patients and staff) gets used to the new way of working. </w:t>
      </w:r>
    </w:p>
    <w:p w14:paraId="10280662" w14:textId="77777777" w:rsidR="00B6280B" w:rsidRPr="00B6280B" w:rsidRDefault="00B6280B" w:rsidP="00B6280B">
      <w:pPr>
        <w:rPr>
          <w:rFonts w:ascii="Arial" w:hAnsi="Arial" w:cs="Arial"/>
          <w:sz w:val="24"/>
          <w:szCs w:val="24"/>
        </w:rPr>
      </w:pPr>
      <w:r w:rsidRPr="00B6280B">
        <w:rPr>
          <w:rFonts w:ascii="Arial" w:hAnsi="Arial" w:cs="Arial"/>
          <w:sz w:val="24"/>
          <w:szCs w:val="24"/>
        </w:rPr>
        <w:t xml:space="preserve">We have visited other practices where this is working well, and we are confident that this will be a better and safer system for everyone. </w:t>
      </w:r>
    </w:p>
    <w:p w14:paraId="6A89A48E" w14:textId="77777777" w:rsidR="00B6280B" w:rsidRPr="00B6280B" w:rsidRDefault="00B6280B" w:rsidP="00B6280B">
      <w:pPr>
        <w:rPr>
          <w:rFonts w:ascii="Arial" w:hAnsi="Arial" w:cs="Arial"/>
          <w:sz w:val="24"/>
          <w:szCs w:val="24"/>
        </w:rPr>
      </w:pPr>
      <w:r w:rsidRPr="00B6280B">
        <w:rPr>
          <w:rFonts w:ascii="Arial" w:hAnsi="Arial" w:cs="Arial"/>
          <w:sz w:val="24"/>
          <w:szCs w:val="24"/>
        </w:rPr>
        <w:t xml:space="preserve">We will continue to review and take feedback from patients and staff to ensure we can provide the best service possible, with the funding and resources we have. </w:t>
      </w:r>
    </w:p>
    <w:p w14:paraId="3D7ADC50" w14:textId="77777777" w:rsidR="00B6280B" w:rsidRPr="00B6280B" w:rsidRDefault="00B6280B" w:rsidP="00B6280B">
      <w:pPr>
        <w:rPr>
          <w:rFonts w:ascii="Arial" w:hAnsi="Arial" w:cs="Arial"/>
          <w:sz w:val="24"/>
          <w:szCs w:val="24"/>
        </w:rPr>
      </w:pPr>
      <w:r w:rsidRPr="00B6280B">
        <w:rPr>
          <w:rFonts w:ascii="Arial" w:hAnsi="Arial" w:cs="Arial"/>
          <w:sz w:val="24"/>
          <w:szCs w:val="24"/>
        </w:rPr>
        <w:t xml:space="preserve">Please be aware that this is a challenging time for our staff, and we appreciate your support and understanding. </w:t>
      </w:r>
    </w:p>
    <w:p w14:paraId="2D62C527" w14:textId="77777777" w:rsidR="00B6280B" w:rsidRPr="00B6280B" w:rsidRDefault="00B6280B" w:rsidP="00B6280B">
      <w:pPr>
        <w:rPr>
          <w:rFonts w:ascii="Arial" w:hAnsi="Arial" w:cs="Arial"/>
          <w:sz w:val="24"/>
          <w:szCs w:val="24"/>
        </w:rPr>
      </w:pPr>
    </w:p>
    <w:p w14:paraId="413225B6" w14:textId="09EE6765" w:rsidR="00B6280B" w:rsidRPr="00B6280B" w:rsidRDefault="00B6280B" w:rsidP="00B6280B">
      <w:pPr>
        <w:rPr>
          <w:rFonts w:ascii="Arial" w:hAnsi="Arial" w:cs="Arial"/>
          <w:b/>
          <w:bCs/>
          <w:sz w:val="24"/>
          <w:szCs w:val="24"/>
        </w:rPr>
      </w:pPr>
      <w:r w:rsidRPr="00B6280B">
        <w:rPr>
          <w:rFonts w:ascii="Arial" w:hAnsi="Arial" w:cs="Arial"/>
          <w:b/>
          <w:bCs/>
          <w:sz w:val="24"/>
          <w:szCs w:val="24"/>
        </w:rPr>
        <w:t xml:space="preserve">What about nurses’ appointments? </w:t>
      </w:r>
    </w:p>
    <w:p w14:paraId="3BDD87F7" w14:textId="4AC64D48" w:rsidR="00B6280B" w:rsidRPr="00B6280B" w:rsidRDefault="00B6280B" w:rsidP="00B6280B">
      <w:pPr>
        <w:rPr>
          <w:rFonts w:ascii="Arial" w:hAnsi="Arial" w:cs="Arial"/>
          <w:sz w:val="24"/>
          <w:szCs w:val="24"/>
        </w:rPr>
      </w:pPr>
      <w:r w:rsidRPr="00B6280B">
        <w:rPr>
          <w:rFonts w:ascii="Arial" w:hAnsi="Arial" w:cs="Arial"/>
          <w:sz w:val="24"/>
          <w:szCs w:val="24"/>
        </w:rPr>
        <w:t xml:space="preserve">The </w:t>
      </w:r>
      <w:r w:rsidR="00C26365">
        <w:rPr>
          <w:rFonts w:ascii="Arial" w:hAnsi="Arial" w:cs="Arial"/>
          <w:sz w:val="24"/>
          <w:szCs w:val="24"/>
        </w:rPr>
        <w:t>Triage</w:t>
      </w:r>
      <w:r w:rsidRPr="00B6280B">
        <w:rPr>
          <w:rFonts w:ascii="Arial" w:hAnsi="Arial" w:cs="Arial"/>
          <w:sz w:val="24"/>
          <w:szCs w:val="24"/>
        </w:rPr>
        <w:t xml:space="preserve"> Hub is only for GP requests. Nurse appointments can be booked by our reception team, or via a link if you have been sent one. </w:t>
      </w:r>
    </w:p>
    <w:p w14:paraId="3CB5E832" w14:textId="77777777" w:rsidR="00B6280B" w:rsidRPr="00B6280B" w:rsidRDefault="00B6280B" w:rsidP="00B6280B">
      <w:pPr>
        <w:rPr>
          <w:rFonts w:ascii="Arial" w:hAnsi="Arial" w:cs="Arial"/>
          <w:sz w:val="24"/>
          <w:szCs w:val="24"/>
        </w:rPr>
      </w:pPr>
      <w:r w:rsidRPr="00B6280B">
        <w:rPr>
          <w:rFonts w:ascii="Arial" w:hAnsi="Arial" w:cs="Arial"/>
          <w:sz w:val="24"/>
          <w:szCs w:val="24"/>
        </w:rPr>
        <w:t xml:space="preserve">If a request comes in that is appropriate for our nursing team to deal with </w:t>
      </w:r>
      <w:proofErr w:type="gramStart"/>
      <w:r w:rsidRPr="00B6280B">
        <w:rPr>
          <w:rFonts w:ascii="Arial" w:hAnsi="Arial" w:cs="Arial"/>
          <w:sz w:val="24"/>
          <w:szCs w:val="24"/>
        </w:rPr>
        <w:t>it</w:t>
      </w:r>
      <w:proofErr w:type="gramEnd"/>
      <w:r w:rsidRPr="00B6280B">
        <w:rPr>
          <w:rFonts w:ascii="Arial" w:hAnsi="Arial" w:cs="Arial"/>
          <w:sz w:val="24"/>
          <w:szCs w:val="24"/>
        </w:rPr>
        <w:t xml:space="preserve"> will you will be booked in, or you will be sent a link to book. </w:t>
      </w:r>
    </w:p>
    <w:p w14:paraId="29999B5C" w14:textId="7B1CC9B1" w:rsidR="00B6280B" w:rsidRDefault="00B6280B" w:rsidP="00B6280B">
      <w:pPr>
        <w:rPr>
          <w:rFonts w:ascii="Arial" w:hAnsi="Arial" w:cs="Arial"/>
          <w:sz w:val="24"/>
          <w:szCs w:val="24"/>
        </w:rPr>
      </w:pPr>
      <w:r w:rsidRPr="00B6280B">
        <w:rPr>
          <w:rFonts w:ascii="Arial" w:hAnsi="Arial" w:cs="Arial"/>
          <w:sz w:val="24"/>
          <w:szCs w:val="24"/>
        </w:rPr>
        <w:t xml:space="preserve">Our nursing </w:t>
      </w:r>
      <w:proofErr w:type="gramStart"/>
      <w:r w:rsidRPr="00B6280B">
        <w:rPr>
          <w:rFonts w:ascii="Arial" w:hAnsi="Arial" w:cs="Arial"/>
          <w:sz w:val="24"/>
          <w:szCs w:val="24"/>
        </w:rPr>
        <w:t>team work</w:t>
      </w:r>
      <w:proofErr w:type="gramEnd"/>
      <w:r w:rsidRPr="00B6280B">
        <w:rPr>
          <w:rFonts w:ascii="Arial" w:hAnsi="Arial" w:cs="Arial"/>
          <w:sz w:val="24"/>
          <w:szCs w:val="24"/>
        </w:rPr>
        <w:t xml:space="preserve"> includes: bloods, vaccinations, long term condition reviews, health checks, blood pressure. </w:t>
      </w:r>
    </w:p>
    <w:p w14:paraId="1A727CD2" w14:textId="42276375" w:rsidR="00B6280B" w:rsidRPr="00B6280B" w:rsidRDefault="00B6280B" w:rsidP="00B6280B">
      <w:pPr>
        <w:rPr>
          <w:rFonts w:ascii="Arial" w:hAnsi="Arial" w:cs="Arial"/>
          <w:b/>
          <w:bCs/>
          <w:sz w:val="24"/>
          <w:szCs w:val="24"/>
        </w:rPr>
      </w:pPr>
      <w:r w:rsidRPr="00B6280B">
        <w:rPr>
          <w:rFonts w:ascii="Arial" w:hAnsi="Arial" w:cs="Arial"/>
          <w:b/>
          <w:bCs/>
          <w:sz w:val="24"/>
          <w:szCs w:val="24"/>
        </w:rPr>
        <w:lastRenderedPageBreak/>
        <w:t xml:space="preserve">What is an Advanced Clinical Practitioner? </w:t>
      </w:r>
    </w:p>
    <w:p w14:paraId="7C1F6315" w14:textId="1B01B710" w:rsidR="00B6280B" w:rsidRPr="00B6280B" w:rsidRDefault="00B6280B" w:rsidP="00B6280B">
      <w:pPr>
        <w:jc w:val="both"/>
        <w:rPr>
          <w:rFonts w:ascii="Arial" w:hAnsi="Arial" w:cs="Arial"/>
          <w:sz w:val="24"/>
          <w:szCs w:val="24"/>
        </w:rPr>
      </w:pPr>
      <w:r>
        <w:rPr>
          <w:rFonts w:ascii="Arial" w:hAnsi="Arial" w:cs="Arial"/>
          <w:sz w:val="24"/>
          <w:szCs w:val="24"/>
        </w:rPr>
        <w:t>Our ACPs are highly trained members of our team</w:t>
      </w:r>
      <w:r w:rsidRPr="00B6280B">
        <w:rPr>
          <w:rFonts w:ascii="Arial" w:hAnsi="Arial" w:cs="Arial"/>
          <w:sz w:val="24"/>
          <w:szCs w:val="24"/>
        </w:rPr>
        <w:t xml:space="preserve"> </w:t>
      </w:r>
      <w:r w:rsidRPr="00B6280B">
        <w:rPr>
          <w:rStyle w:val="oypena"/>
          <w:rFonts w:ascii="Arial" w:hAnsi="Arial" w:cs="Arial"/>
          <w:color w:val="433831"/>
          <w:sz w:val="24"/>
          <w:szCs w:val="24"/>
        </w:rPr>
        <w:t xml:space="preserve">with master's level education. They have the expertise to expand their range of care to better help </w:t>
      </w:r>
      <w:r>
        <w:rPr>
          <w:rStyle w:val="oypena"/>
          <w:rFonts w:ascii="Arial" w:hAnsi="Arial" w:cs="Arial"/>
          <w:color w:val="433831"/>
          <w:sz w:val="24"/>
          <w:szCs w:val="24"/>
        </w:rPr>
        <w:t>our</w:t>
      </w:r>
      <w:r w:rsidRPr="00B6280B">
        <w:rPr>
          <w:rStyle w:val="oypena"/>
          <w:rFonts w:ascii="Arial" w:hAnsi="Arial" w:cs="Arial"/>
          <w:color w:val="433831"/>
          <w:sz w:val="24"/>
          <w:szCs w:val="24"/>
        </w:rPr>
        <w:t xml:space="preserve"> patients.</w:t>
      </w:r>
      <w:r w:rsidRPr="00B6280B">
        <w:rPr>
          <w:rFonts w:ascii="Arial" w:hAnsi="Arial" w:cs="Arial"/>
          <w:sz w:val="24"/>
          <w:szCs w:val="24"/>
        </w:rPr>
        <w:t xml:space="preserve"> </w:t>
      </w:r>
    </w:p>
    <w:p w14:paraId="73D88EE8" w14:textId="1A01407F" w:rsidR="00B6280B" w:rsidRDefault="00B6280B" w:rsidP="00B6280B">
      <w:pPr>
        <w:rPr>
          <w:rFonts w:ascii="Arial" w:hAnsi="Arial" w:cs="Arial"/>
          <w:sz w:val="24"/>
          <w:szCs w:val="24"/>
        </w:rPr>
      </w:pPr>
    </w:p>
    <w:p w14:paraId="3D140175" w14:textId="7EA148DC" w:rsidR="00B6280B" w:rsidRPr="00B6280B" w:rsidRDefault="00B6280B" w:rsidP="00B6280B">
      <w:pPr>
        <w:rPr>
          <w:rFonts w:ascii="Arial" w:hAnsi="Arial" w:cs="Arial"/>
          <w:b/>
          <w:bCs/>
          <w:sz w:val="24"/>
          <w:szCs w:val="24"/>
        </w:rPr>
      </w:pPr>
      <w:r w:rsidRPr="00B6280B">
        <w:rPr>
          <w:rFonts w:ascii="Arial" w:hAnsi="Arial" w:cs="Arial"/>
          <w:b/>
          <w:bCs/>
          <w:sz w:val="24"/>
          <w:szCs w:val="24"/>
        </w:rPr>
        <w:t xml:space="preserve">What is an Admin </w:t>
      </w:r>
      <w:proofErr w:type="spellStart"/>
      <w:r w:rsidRPr="00B6280B">
        <w:rPr>
          <w:rFonts w:ascii="Arial" w:hAnsi="Arial" w:cs="Arial"/>
          <w:b/>
          <w:bCs/>
          <w:sz w:val="24"/>
          <w:szCs w:val="24"/>
        </w:rPr>
        <w:t>Patchs</w:t>
      </w:r>
      <w:proofErr w:type="spellEnd"/>
      <w:r w:rsidRPr="00B6280B">
        <w:rPr>
          <w:rFonts w:ascii="Arial" w:hAnsi="Arial" w:cs="Arial"/>
          <w:b/>
          <w:bCs/>
          <w:sz w:val="24"/>
          <w:szCs w:val="24"/>
        </w:rPr>
        <w:t xml:space="preserve"> request? </w:t>
      </w:r>
    </w:p>
    <w:p w14:paraId="0C7508E6" w14:textId="3ECAAF35" w:rsidR="00B6280B" w:rsidRDefault="00B6280B" w:rsidP="00B6280B">
      <w:pPr>
        <w:rPr>
          <w:rFonts w:ascii="Arial" w:hAnsi="Arial" w:cs="Arial"/>
          <w:sz w:val="24"/>
          <w:szCs w:val="24"/>
        </w:rPr>
      </w:pPr>
      <w:r>
        <w:rPr>
          <w:rFonts w:ascii="Arial" w:hAnsi="Arial" w:cs="Arial"/>
          <w:sz w:val="24"/>
          <w:szCs w:val="24"/>
        </w:rPr>
        <w:t xml:space="preserve">This includes things that do not have to be done by a GP or ACP including: </w:t>
      </w:r>
    </w:p>
    <w:p w14:paraId="00B0654A" w14:textId="393D17A2" w:rsidR="00B6280B" w:rsidRDefault="00B6280B" w:rsidP="00B6280B">
      <w:pPr>
        <w:pStyle w:val="ListParagraph"/>
        <w:numPr>
          <w:ilvl w:val="0"/>
          <w:numId w:val="4"/>
        </w:numPr>
        <w:rPr>
          <w:rFonts w:ascii="Arial" w:hAnsi="Arial" w:cs="Arial"/>
          <w:sz w:val="24"/>
          <w:szCs w:val="24"/>
        </w:rPr>
      </w:pPr>
      <w:r>
        <w:rPr>
          <w:rFonts w:ascii="Arial" w:hAnsi="Arial" w:cs="Arial"/>
          <w:sz w:val="24"/>
          <w:szCs w:val="24"/>
        </w:rPr>
        <w:t>Prescription requests</w:t>
      </w:r>
    </w:p>
    <w:p w14:paraId="77C06296" w14:textId="0A0C9C07" w:rsidR="00B6280B" w:rsidRDefault="00B6280B" w:rsidP="00B6280B">
      <w:pPr>
        <w:pStyle w:val="ListParagraph"/>
        <w:numPr>
          <w:ilvl w:val="0"/>
          <w:numId w:val="4"/>
        </w:numPr>
        <w:rPr>
          <w:rFonts w:ascii="Arial" w:hAnsi="Arial" w:cs="Arial"/>
          <w:sz w:val="24"/>
          <w:szCs w:val="24"/>
        </w:rPr>
      </w:pPr>
      <w:r>
        <w:rPr>
          <w:rFonts w:ascii="Arial" w:hAnsi="Arial" w:cs="Arial"/>
          <w:sz w:val="24"/>
          <w:szCs w:val="24"/>
        </w:rPr>
        <w:t>Queries about referrals</w:t>
      </w:r>
    </w:p>
    <w:p w14:paraId="20CA5EC2" w14:textId="2B4B6B8E" w:rsidR="00B6280B" w:rsidRDefault="00B6280B" w:rsidP="00B6280B">
      <w:pPr>
        <w:pStyle w:val="ListParagraph"/>
        <w:numPr>
          <w:ilvl w:val="0"/>
          <w:numId w:val="4"/>
        </w:numPr>
        <w:rPr>
          <w:rFonts w:ascii="Arial" w:hAnsi="Arial" w:cs="Arial"/>
          <w:sz w:val="24"/>
          <w:szCs w:val="24"/>
        </w:rPr>
      </w:pPr>
      <w:r>
        <w:rPr>
          <w:rFonts w:ascii="Arial" w:hAnsi="Arial" w:cs="Arial"/>
          <w:sz w:val="24"/>
          <w:szCs w:val="24"/>
        </w:rPr>
        <w:t>Reports and subject access requests</w:t>
      </w:r>
    </w:p>
    <w:p w14:paraId="01E41045" w14:textId="5EC23808" w:rsidR="00B6280B" w:rsidRPr="00B6280B" w:rsidRDefault="00B6280B" w:rsidP="00B6280B">
      <w:pPr>
        <w:rPr>
          <w:rFonts w:ascii="Arial" w:hAnsi="Arial" w:cs="Arial"/>
          <w:sz w:val="24"/>
          <w:szCs w:val="24"/>
        </w:rPr>
      </w:pPr>
      <w:r>
        <w:rPr>
          <w:rFonts w:ascii="Arial" w:hAnsi="Arial" w:cs="Arial"/>
          <w:sz w:val="24"/>
          <w:szCs w:val="24"/>
        </w:rPr>
        <w:t xml:space="preserve">We will also accept sick note requests through </w:t>
      </w:r>
      <w:proofErr w:type="spellStart"/>
      <w:r>
        <w:rPr>
          <w:rFonts w:ascii="Arial" w:hAnsi="Arial" w:cs="Arial"/>
          <w:sz w:val="24"/>
          <w:szCs w:val="24"/>
        </w:rPr>
        <w:t>Patchs</w:t>
      </w:r>
      <w:proofErr w:type="spellEnd"/>
      <w:r>
        <w:rPr>
          <w:rFonts w:ascii="Arial" w:hAnsi="Arial" w:cs="Arial"/>
          <w:sz w:val="24"/>
          <w:szCs w:val="24"/>
        </w:rPr>
        <w:t xml:space="preserve"> Admin, and you can request an appointment with our nursing team. </w:t>
      </w:r>
    </w:p>
    <w:p w14:paraId="3181D510" w14:textId="77777777" w:rsidR="00B44FA0" w:rsidRDefault="00B44FA0" w:rsidP="00B44FA0">
      <w:pPr>
        <w:rPr>
          <w:rFonts w:ascii="Arial" w:hAnsi="Arial" w:cs="Arial"/>
          <w:sz w:val="24"/>
          <w:szCs w:val="24"/>
        </w:rPr>
      </w:pPr>
    </w:p>
    <w:p w14:paraId="548ED71E" w14:textId="04177A11" w:rsidR="00B44FA0" w:rsidRPr="00B44FA0" w:rsidRDefault="00B44FA0" w:rsidP="00B44FA0">
      <w:pPr>
        <w:rPr>
          <w:rFonts w:ascii="Arial" w:hAnsi="Arial" w:cs="Arial"/>
          <w:b/>
          <w:bCs/>
          <w:sz w:val="24"/>
          <w:szCs w:val="24"/>
        </w:rPr>
      </w:pPr>
      <w:r w:rsidRPr="00B44FA0">
        <w:rPr>
          <w:rFonts w:ascii="Arial" w:hAnsi="Arial" w:cs="Arial"/>
          <w:b/>
          <w:bCs/>
          <w:sz w:val="24"/>
          <w:szCs w:val="24"/>
        </w:rPr>
        <w:t xml:space="preserve">More information: </w:t>
      </w:r>
    </w:p>
    <w:p w14:paraId="17339517" w14:textId="5CD78ED1" w:rsidR="00B44FA0" w:rsidRPr="00B44FA0" w:rsidRDefault="00B44FA0" w:rsidP="00B44FA0">
      <w:pPr>
        <w:rPr>
          <w:rFonts w:ascii="Arial" w:hAnsi="Arial" w:cs="Arial"/>
          <w:b/>
          <w:bCs/>
          <w:sz w:val="24"/>
          <w:szCs w:val="24"/>
        </w:rPr>
      </w:pPr>
      <w:r w:rsidRPr="00B44FA0">
        <w:rPr>
          <w:rFonts w:ascii="Arial" w:hAnsi="Arial" w:cs="Arial"/>
          <w:b/>
          <w:bCs/>
          <w:sz w:val="24"/>
          <w:szCs w:val="24"/>
        </w:rPr>
        <w:t>Healthwatch:</w:t>
      </w:r>
      <w:r w:rsidRPr="00B44FA0">
        <w:rPr>
          <w:rFonts w:ascii="Arial" w:hAnsi="Arial" w:cs="Arial"/>
          <w:sz w:val="24"/>
          <w:szCs w:val="24"/>
        </w:rPr>
        <w:t xml:space="preserve"> </w:t>
      </w:r>
      <w:hyperlink r:id="rId13" w:history="1">
        <w:r w:rsidRPr="00B44FA0">
          <w:rPr>
            <w:rStyle w:val="Hyperlink"/>
            <w:rFonts w:ascii="Arial" w:hAnsi="Arial" w:cs="Arial"/>
            <w:sz w:val="24"/>
            <w:szCs w:val="24"/>
          </w:rPr>
          <w:t>Primary care recovery plan – what does it mean for you and your loved ones? | Healthwatch</w:t>
        </w:r>
      </w:hyperlink>
    </w:p>
    <w:p w14:paraId="493E4681" w14:textId="1865C35F" w:rsidR="00B44FA0" w:rsidRDefault="00B44FA0" w:rsidP="00B44FA0">
      <w:pPr>
        <w:pStyle w:val="ListParagraph"/>
        <w:ind w:left="360"/>
        <w:rPr>
          <w:rFonts w:ascii="Arial" w:hAnsi="Arial" w:cs="Arial"/>
          <w:sz w:val="24"/>
          <w:szCs w:val="24"/>
        </w:rPr>
      </w:pPr>
    </w:p>
    <w:p w14:paraId="7E25E8D9" w14:textId="77777777" w:rsidR="00B44FA0" w:rsidRPr="00B44FA0" w:rsidRDefault="00B44FA0" w:rsidP="00B44FA0">
      <w:pPr>
        <w:rPr>
          <w:rFonts w:ascii="Arial" w:hAnsi="Arial" w:cs="Arial"/>
          <w:sz w:val="24"/>
          <w:szCs w:val="24"/>
        </w:rPr>
      </w:pPr>
    </w:p>
    <w:p w14:paraId="1B454571" w14:textId="77777777" w:rsidR="00B6280B" w:rsidRPr="00B6280B" w:rsidRDefault="00B6280B" w:rsidP="00B6280B">
      <w:pPr>
        <w:shd w:val="clear" w:color="auto" w:fill="FFFFFF"/>
        <w:spacing w:before="100" w:beforeAutospacing="1" w:after="100" w:afterAutospacing="1" w:line="240" w:lineRule="auto"/>
        <w:rPr>
          <w:rFonts w:ascii="Arial" w:hAnsi="Arial" w:cs="Arial"/>
          <w:sz w:val="24"/>
          <w:szCs w:val="24"/>
        </w:rPr>
      </w:pPr>
    </w:p>
    <w:p w14:paraId="4B85B70C" w14:textId="77777777" w:rsidR="00B6280B" w:rsidRPr="00B6280B" w:rsidRDefault="00B6280B" w:rsidP="00B6280B">
      <w:pPr>
        <w:shd w:val="clear" w:color="auto" w:fill="FFFFFF"/>
        <w:spacing w:before="100" w:beforeAutospacing="1" w:after="100" w:afterAutospacing="1" w:line="240" w:lineRule="auto"/>
        <w:rPr>
          <w:rFonts w:ascii="Arial" w:hAnsi="Arial" w:cs="Arial"/>
          <w:sz w:val="24"/>
          <w:szCs w:val="24"/>
        </w:rPr>
      </w:pPr>
    </w:p>
    <w:p w14:paraId="41CE61E5" w14:textId="77777777" w:rsidR="00EB63B7" w:rsidRPr="00B6280B" w:rsidRDefault="00EB63B7">
      <w:pPr>
        <w:rPr>
          <w:rFonts w:ascii="Arial" w:hAnsi="Arial" w:cs="Arial"/>
          <w:sz w:val="24"/>
          <w:szCs w:val="24"/>
        </w:rPr>
      </w:pPr>
    </w:p>
    <w:sectPr w:rsidR="00EB63B7" w:rsidRPr="00B6280B" w:rsidSect="00B6280B">
      <w:footerReference w:type="default" r:id="rId14"/>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69150F" w14:textId="77777777" w:rsidR="0048662B" w:rsidRDefault="0048662B" w:rsidP="00E510AD">
      <w:pPr>
        <w:spacing w:after="0" w:line="240" w:lineRule="auto"/>
      </w:pPr>
      <w:r>
        <w:separator/>
      </w:r>
    </w:p>
  </w:endnote>
  <w:endnote w:type="continuationSeparator" w:id="0">
    <w:p w14:paraId="5A432CE7" w14:textId="77777777" w:rsidR="0048662B" w:rsidRDefault="0048662B" w:rsidP="00E510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FA95DF" w14:textId="40CA4E90" w:rsidR="00E510AD" w:rsidRPr="00E510AD" w:rsidRDefault="00E510AD" w:rsidP="00E510AD">
    <w:pPr>
      <w:pStyle w:val="Footer"/>
      <w:jc w:val="right"/>
      <w:rPr>
        <w:rFonts w:ascii="Arial" w:hAnsi="Arial" w:cs="Arial"/>
      </w:rPr>
    </w:pPr>
    <w:r w:rsidRPr="00E510AD">
      <w:rPr>
        <w:rFonts w:ascii="Arial" w:hAnsi="Arial" w:cs="Arial"/>
      </w:rPr>
      <w:t>Last updated: 2</w:t>
    </w:r>
    <w:r w:rsidR="00CD32BC">
      <w:rPr>
        <w:rFonts w:ascii="Arial" w:hAnsi="Arial" w:cs="Arial"/>
      </w:rPr>
      <w:t>1</w:t>
    </w:r>
    <w:r w:rsidRPr="00E510AD">
      <w:rPr>
        <w:rFonts w:ascii="Arial" w:hAnsi="Arial" w:cs="Arial"/>
      </w:rPr>
      <w:t>/0</w:t>
    </w:r>
    <w:r w:rsidR="00CD32BC">
      <w:rPr>
        <w:rFonts w:ascii="Arial" w:hAnsi="Arial" w:cs="Arial"/>
      </w:rPr>
      <w:t>5</w:t>
    </w:r>
    <w:r w:rsidRPr="00E510AD">
      <w:rPr>
        <w:rFonts w:ascii="Arial" w:hAnsi="Arial" w:cs="Arial"/>
      </w:rPr>
      <w:t>/24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E18FEC" w14:textId="77777777" w:rsidR="0048662B" w:rsidRDefault="0048662B" w:rsidP="00E510AD">
      <w:pPr>
        <w:spacing w:after="0" w:line="240" w:lineRule="auto"/>
      </w:pPr>
      <w:r>
        <w:separator/>
      </w:r>
    </w:p>
  </w:footnote>
  <w:footnote w:type="continuationSeparator" w:id="0">
    <w:p w14:paraId="381268D7" w14:textId="77777777" w:rsidR="0048662B" w:rsidRDefault="0048662B" w:rsidP="00E510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834480"/>
    <w:multiLevelType w:val="hybridMultilevel"/>
    <w:tmpl w:val="3858E6B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7A927E4"/>
    <w:multiLevelType w:val="hybridMultilevel"/>
    <w:tmpl w:val="3EEA1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755AAF"/>
    <w:multiLevelType w:val="multilevel"/>
    <w:tmpl w:val="52561B6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67974780"/>
    <w:multiLevelType w:val="hybridMultilevel"/>
    <w:tmpl w:val="9DF8AE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D5F08E9"/>
    <w:multiLevelType w:val="hybridMultilevel"/>
    <w:tmpl w:val="EF2871C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726804382">
    <w:abstractNumId w:val="0"/>
  </w:num>
  <w:num w:numId="2" w16cid:durableId="260186033">
    <w:abstractNumId w:val="3"/>
  </w:num>
  <w:num w:numId="3" w16cid:durableId="2024700054">
    <w:abstractNumId w:val="2"/>
  </w:num>
  <w:num w:numId="4" w16cid:durableId="1489131226">
    <w:abstractNumId w:val="1"/>
  </w:num>
  <w:num w:numId="5" w16cid:durableId="4374097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80B"/>
    <w:rsid w:val="00126785"/>
    <w:rsid w:val="0048662B"/>
    <w:rsid w:val="00842F68"/>
    <w:rsid w:val="00AF1E8A"/>
    <w:rsid w:val="00B44FA0"/>
    <w:rsid w:val="00B6280B"/>
    <w:rsid w:val="00BA5A9A"/>
    <w:rsid w:val="00BF2200"/>
    <w:rsid w:val="00C26365"/>
    <w:rsid w:val="00CD32BC"/>
    <w:rsid w:val="00D07723"/>
    <w:rsid w:val="00E510AD"/>
    <w:rsid w:val="00EB63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023A7"/>
  <w15:chartTrackingRefBased/>
  <w15:docId w15:val="{DC3B993B-07FC-4581-8F6C-6E417A181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8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280B"/>
    <w:pPr>
      <w:ind w:left="720"/>
      <w:contextualSpacing/>
    </w:pPr>
  </w:style>
  <w:style w:type="character" w:styleId="CommentReference">
    <w:name w:val="annotation reference"/>
    <w:basedOn w:val="DefaultParagraphFont"/>
    <w:uiPriority w:val="99"/>
    <w:semiHidden/>
    <w:unhideWhenUsed/>
    <w:rsid w:val="00B6280B"/>
    <w:rPr>
      <w:sz w:val="16"/>
      <w:szCs w:val="16"/>
    </w:rPr>
  </w:style>
  <w:style w:type="paragraph" w:styleId="CommentText">
    <w:name w:val="annotation text"/>
    <w:basedOn w:val="Normal"/>
    <w:link w:val="CommentTextChar"/>
    <w:uiPriority w:val="99"/>
    <w:semiHidden/>
    <w:unhideWhenUsed/>
    <w:rsid w:val="00B6280B"/>
    <w:pPr>
      <w:spacing w:line="240" w:lineRule="auto"/>
    </w:pPr>
    <w:rPr>
      <w:sz w:val="20"/>
      <w:szCs w:val="20"/>
    </w:rPr>
  </w:style>
  <w:style w:type="character" w:customStyle="1" w:styleId="CommentTextChar">
    <w:name w:val="Comment Text Char"/>
    <w:basedOn w:val="DefaultParagraphFont"/>
    <w:link w:val="CommentText"/>
    <w:uiPriority w:val="99"/>
    <w:semiHidden/>
    <w:rsid w:val="00B6280B"/>
    <w:rPr>
      <w:sz w:val="20"/>
      <w:szCs w:val="20"/>
    </w:rPr>
  </w:style>
  <w:style w:type="character" w:styleId="Hyperlink">
    <w:name w:val="Hyperlink"/>
    <w:basedOn w:val="DefaultParagraphFont"/>
    <w:uiPriority w:val="99"/>
    <w:unhideWhenUsed/>
    <w:rsid w:val="00B6280B"/>
    <w:rPr>
      <w:color w:val="0563C1" w:themeColor="hyperlink"/>
      <w:u w:val="single"/>
    </w:rPr>
  </w:style>
  <w:style w:type="character" w:styleId="UnresolvedMention">
    <w:name w:val="Unresolved Mention"/>
    <w:basedOn w:val="DefaultParagraphFont"/>
    <w:uiPriority w:val="99"/>
    <w:semiHidden/>
    <w:unhideWhenUsed/>
    <w:rsid w:val="00B6280B"/>
    <w:rPr>
      <w:color w:val="605E5C"/>
      <w:shd w:val="clear" w:color="auto" w:fill="E1DFDD"/>
    </w:rPr>
  </w:style>
  <w:style w:type="character" w:customStyle="1" w:styleId="oypena">
    <w:name w:val="oypena"/>
    <w:basedOn w:val="DefaultParagraphFont"/>
    <w:rsid w:val="00B6280B"/>
  </w:style>
  <w:style w:type="paragraph" w:styleId="Header">
    <w:name w:val="header"/>
    <w:basedOn w:val="Normal"/>
    <w:link w:val="HeaderChar"/>
    <w:uiPriority w:val="99"/>
    <w:unhideWhenUsed/>
    <w:rsid w:val="00E510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10AD"/>
  </w:style>
  <w:style w:type="paragraph" w:styleId="Footer">
    <w:name w:val="footer"/>
    <w:basedOn w:val="Normal"/>
    <w:link w:val="FooterChar"/>
    <w:uiPriority w:val="99"/>
    <w:unhideWhenUsed/>
    <w:rsid w:val="00E510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10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FiH-pDos0BE?feature=shared" TargetMode="External"/><Relationship Id="rId13" Type="http://schemas.openxmlformats.org/officeDocument/2006/relationships/hyperlink" Target="https://www.healthwatch.co.uk/blog/2023-05-15/primary-care-recovery-plan-what-does-it-mean-you-and-your-loved-one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youtu.be/FiH-pDos0BE?feature=shared"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utu.be/FiH-pDos0BE?feature=shared"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view.officeapps.live.com/op/view.aspx?src=https%3A%2F%2Fassets.practice365.co.uk%2Fwp-content%2Fuploads%2Fsites%2F299%2F2024%2F04%2FWhat-is-Patchs-Translate.docx&amp;wdOrigin=BROWSELINK" TargetMode="External"/><Relationship Id="rId4" Type="http://schemas.openxmlformats.org/officeDocument/2006/relationships/webSettings" Target="webSettings.xml"/><Relationship Id="rId9" Type="http://schemas.openxmlformats.org/officeDocument/2006/relationships/hyperlink" Target="https://youtu.be/FiH-pDos0BE?feature=shared"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1344</Words>
  <Characters>7662</Characters>
  <Application>Microsoft Office Word</Application>
  <DocSecurity>0</DocSecurity>
  <Lines>63</Lines>
  <Paragraphs>17</Paragraphs>
  <ScaleCrop>false</ScaleCrop>
  <Company>NHS Leeds CCG</Company>
  <LinksUpToDate>false</LinksUpToDate>
  <CharactersWithSpaces>8989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BROCKWAY, Hilary (THE NORTH LEEDS MEDICAL PRACTICE)</dc:creator>
  <cp:keywords/>
  <dc:description/>
  <cp:lastModifiedBy>Katy Morson</cp:lastModifiedBy>
  <cp:revision>2</cp:revision>
  <dcterms:created xsi:type="dcterms:W3CDTF">2024-08-07T14:17:00Z</dcterms:created>
  <dcterms:modified xsi:type="dcterms:W3CDTF">2024-08-07T14:17:00Z</dcterms:modified>
</cp:coreProperties>
</file>